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1A" w:rsidRPr="00846606" w:rsidRDefault="005B081A" w:rsidP="005661DD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846606">
        <w:rPr>
          <w:rFonts w:ascii="Times New Roman" w:hAnsi="Times New Roman"/>
          <w:b/>
          <w:sz w:val="20"/>
          <w:szCs w:val="20"/>
        </w:rPr>
        <w:t>СРАВНИТЕЛЬНАЯ ТАБЛИЦА</w:t>
      </w:r>
    </w:p>
    <w:p w:rsidR="00423913" w:rsidRPr="00846606" w:rsidRDefault="00423913" w:rsidP="005661D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46606">
        <w:rPr>
          <w:rFonts w:ascii="Times New Roman" w:eastAsia="Times New Roman" w:hAnsi="Times New Roman"/>
          <w:sz w:val="20"/>
          <w:szCs w:val="20"/>
        </w:rPr>
        <w:t xml:space="preserve">к </w:t>
      </w:r>
      <w:r w:rsidR="00826EA3" w:rsidRPr="00846606">
        <w:rPr>
          <w:rFonts w:ascii="Times New Roman" w:eastAsia="Times New Roman" w:hAnsi="Times New Roman"/>
          <w:sz w:val="20"/>
          <w:szCs w:val="20"/>
        </w:rPr>
        <w:t xml:space="preserve">проекту </w:t>
      </w:r>
      <w:proofErr w:type="spellStart"/>
      <w:r w:rsidR="00826EA3" w:rsidRPr="00846606">
        <w:rPr>
          <w:rFonts w:ascii="Times New Roman" w:eastAsia="Times New Roman" w:hAnsi="Times New Roman"/>
          <w:sz w:val="20"/>
          <w:szCs w:val="20"/>
        </w:rPr>
        <w:t>п</w:t>
      </w:r>
      <w:r w:rsidR="000332C2" w:rsidRPr="00846606">
        <w:rPr>
          <w:rFonts w:ascii="Times New Roman" w:eastAsia="Times New Roman" w:hAnsi="Times New Roman"/>
          <w:sz w:val="20"/>
          <w:szCs w:val="20"/>
        </w:rPr>
        <w:t>остановлени</w:t>
      </w:r>
      <w:proofErr w:type="spellEnd"/>
      <w:r w:rsidR="00BF6140">
        <w:rPr>
          <w:rFonts w:ascii="Times New Roman" w:eastAsia="Times New Roman" w:hAnsi="Times New Roman"/>
          <w:sz w:val="20"/>
          <w:szCs w:val="20"/>
          <w:lang w:val="kk-KZ"/>
        </w:rPr>
        <w:t>я</w:t>
      </w:r>
      <w:r w:rsidR="000332C2" w:rsidRPr="00846606">
        <w:rPr>
          <w:rFonts w:ascii="Times New Roman" w:eastAsia="Times New Roman" w:hAnsi="Times New Roman"/>
          <w:sz w:val="20"/>
          <w:szCs w:val="20"/>
        </w:rPr>
        <w:t xml:space="preserve"> Правления Национального Банка Республики Каза</w:t>
      </w:r>
      <w:r w:rsidRPr="00846606">
        <w:rPr>
          <w:rFonts w:ascii="Times New Roman" w:eastAsia="Times New Roman" w:hAnsi="Times New Roman"/>
          <w:sz w:val="20"/>
          <w:szCs w:val="20"/>
        </w:rPr>
        <w:t xml:space="preserve">хстан </w:t>
      </w:r>
    </w:p>
    <w:p w:rsidR="000332C2" w:rsidRPr="00846606" w:rsidRDefault="00826EA3" w:rsidP="005661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46606">
        <w:rPr>
          <w:rFonts w:ascii="Times New Roman" w:eastAsia="Times New Roman" w:hAnsi="Times New Roman"/>
          <w:sz w:val="20"/>
          <w:szCs w:val="20"/>
        </w:rPr>
        <w:t>«</w:t>
      </w:r>
      <w:r w:rsidR="00DE54F3" w:rsidRPr="00846606">
        <w:rPr>
          <w:rFonts w:ascii="Times New Roman" w:eastAsia="Times New Roman" w:hAnsi="Times New Roman"/>
          <w:sz w:val="20"/>
          <w:szCs w:val="20"/>
        </w:rPr>
        <w:t xml:space="preserve">О внесении изменений и дополнений в некоторые постановления Правления Национального Банка Республики Казахстан по вопросам ведения бухгалтерского учета </w:t>
      </w:r>
      <w:r w:rsidRPr="00846606">
        <w:rPr>
          <w:rFonts w:ascii="Times New Roman" w:eastAsia="Times New Roman" w:hAnsi="Times New Roman"/>
          <w:sz w:val="20"/>
          <w:szCs w:val="20"/>
        </w:rPr>
        <w:t>»</w:t>
      </w:r>
    </w:p>
    <w:p w:rsidR="005614D3" w:rsidRPr="00846606" w:rsidRDefault="005614D3" w:rsidP="005661DD">
      <w:pPr>
        <w:keepNext/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Y="1"/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346"/>
        <w:gridCol w:w="6"/>
        <w:gridCol w:w="4494"/>
        <w:gridCol w:w="4470"/>
        <w:gridCol w:w="4467"/>
      </w:tblGrid>
      <w:tr w:rsidR="000B0337" w:rsidRPr="00846606" w:rsidTr="00FC13AB">
        <w:tc>
          <w:tcPr>
            <w:tcW w:w="178" w:type="pct"/>
            <w:shd w:val="clear" w:color="auto" w:fill="auto"/>
          </w:tcPr>
          <w:p w:rsidR="00697599" w:rsidRPr="00846606" w:rsidRDefault="00697599" w:rsidP="005661DD">
            <w:pPr>
              <w:tabs>
                <w:tab w:val="left" w:pos="159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5E111D" w:rsidRPr="00846606" w:rsidRDefault="005E111D" w:rsidP="005661DD">
            <w:pPr>
              <w:tabs>
                <w:tab w:val="left" w:pos="159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697599" w:rsidRPr="00846606" w:rsidRDefault="006E7C29" w:rsidP="0056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Пункт, подпункт</w:t>
            </w:r>
          </w:p>
        </w:tc>
        <w:tc>
          <w:tcPr>
            <w:tcW w:w="1468" w:type="pct"/>
            <w:gridSpan w:val="2"/>
            <w:shd w:val="clear" w:color="auto" w:fill="auto"/>
          </w:tcPr>
          <w:p w:rsidR="00697599" w:rsidRPr="00846606" w:rsidRDefault="00423913" w:rsidP="0056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Действующая р</w:t>
            </w:r>
            <w:r w:rsidR="00697599" w:rsidRPr="00846606">
              <w:rPr>
                <w:rFonts w:ascii="Times New Roman" w:hAnsi="Times New Roman"/>
                <w:b/>
                <w:sz w:val="20"/>
                <w:szCs w:val="20"/>
              </w:rPr>
              <w:t>едакция нормативного правового акта</w:t>
            </w:r>
          </w:p>
        </w:tc>
        <w:tc>
          <w:tcPr>
            <w:tcW w:w="1458" w:type="pct"/>
            <w:shd w:val="clear" w:color="auto" w:fill="auto"/>
          </w:tcPr>
          <w:p w:rsidR="00697599" w:rsidRPr="00846606" w:rsidRDefault="00697599" w:rsidP="0056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Редакция предлагаемого изменения или дополнения</w:t>
            </w:r>
          </w:p>
          <w:p w:rsidR="007A0332" w:rsidRPr="00846606" w:rsidRDefault="007A0332" w:rsidP="0056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697599" w:rsidRPr="00846606" w:rsidRDefault="00697599" w:rsidP="005661D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Обоснование</w:t>
            </w:r>
          </w:p>
          <w:p w:rsidR="00697599" w:rsidRPr="00846606" w:rsidRDefault="00697599" w:rsidP="0056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0337" w:rsidRPr="00846606" w:rsidTr="00FC13AB">
        <w:tc>
          <w:tcPr>
            <w:tcW w:w="178" w:type="pct"/>
            <w:shd w:val="clear" w:color="auto" w:fill="auto"/>
          </w:tcPr>
          <w:p w:rsidR="00697599" w:rsidRPr="00846606" w:rsidRDefault="00697599" w:rsidP="005661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" w:type="pct"/>
            <w:shd w:val="clear" w:color="auto" w:fill="auto"/>
          </w:tcPr>
          <w:p w:rsidR="00697599" w:rsidRPr="00846606" w:rsidRDefault="00697599" w:rsidP="00566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8" w:type="pct"/>
            <w:gridSpan w:val="2"/>
            <w:shd w:val="clear" w:color="auto" w:fill="auto"/>
          </w:tcPr>
          <w:p w:rsidR="00697599" w:rsidRPr="00846606" w:rsidRDefault="00697599" w:rsidP="00566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8" w:type="pct"/>
            <w:shd w:val="clear" w:color="auto" w:fill="auto"/>
          </w:tcPr>
          <w:p w:rsidR="00697599" w:rsidRPr="00846606" w:rsidRDefault="00697599" w:rsidP="00566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7" w:type="pct"/>
            <w:shd w:val="clear" w:color="auto" w:fill="auto"/>
          </w:tcPr>
          <w:p w:rsidR="00697599" w:rsidRPr="00846606" w:rsidRDefault="00697599" w:rsidP="00566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26EA3" w:rsidRPr="00846606" w:rsidTr="00A1646D">
        <w:tc>
          <w:tcPr>
            <w:tcW w:w="5000" w:type="pct"/>
            <w:gridSpan w:val="6"/>
            <w:shd w:val="clear" w:color="auto" w:fill="auto"/>
          </w:tcPr>
          <w:p w:rsidR="00AE5BBC" w:rsidRPr="00846606" w:rsidRDefault="00826EA3" w:rsidP="004B6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Правления Национального Банка Республики Казахстан от </w:t>
            </w:r>
            <w:r w:rsidR="00DE54F3" w:rsidRPr="00846606">
              <w:rPr>
                <w:rFonts w:ascii="Times New Roman" w:hAnsi="Times New Roman"/>
                <w:b/>
                <w:sz w:val="20"/>
                <w:szCs w:val="20"/>
              </w:rPr>
              <w:t>31 января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54F3" w:rsidRPr="00846606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 года № </w:t>
            </w:r>
            <w:r w:rsidR="00DE54F3" w:rsidRPr="008466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DE54F3" w:rsidRPr="00846606">
              <w:rPr>
                <w:rFonts w:ascii="Times New Roman" w:hAnsi="Times New Roman"/>
                <w:b/>
                <w:sz w:val="20"/>
                <w:szCs w:val="20"/>
              </w:rPr>
              <w:t>Типовой план счетов бухгалтерского учета в банках второго уровня, ипотечных организациях и акционерном общ</w:t>
            </w:r>
            <w:r w:rsidR="00AE5BBC" w:rsidRPr="00846606">
              <w:rPr>
                <w:rFonts w:ascii="Times New Roman" w:hAnsi="Times New Roman"/>
                <w:b/>
                <w:sz w:val="20"/>
                <w:szCs w:val="20"/>
              </w:rPr>
              <w:t>естве «Банк Развития Казахстана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AE5BBC" w:rsidRPr="008466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F1060E" w:rsidRPr="00846606" w:rsidTr="00FC13AB">
        <w:tc>
          <w:tcPr>
            <w:tcW w:w="178" w:type="pct"/>
            <w:shd w:val="clear" w:color="auto" w:fill="auto"/>
          </w:tcPr>
          <w:p w:rsidR="00F1060E" w:rsidRPr="00846606" w:rsidRDefault="00F1060E" w:rsidP="00F1060E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1060E" w:rsidRPr="00846606" w:rsidRDefault="00B56F15" w:rsidP="00F1060E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  <w:t>Пункт 8 г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лав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="00006042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66" w:type="pct"/>
            <w:shd w:val="clear" w:color="auto" w:fill="auto"/>
          </w:tcPr>
          <w:p w:rsidR="00F1060E" w:rsidRPr="00846606" w:rsidRDefault="001C136C" w:rsidP="0000604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2200</w:t>
            </w:r>
            <w:r w:rsidR="00006042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Обязательства перед клиентами</w:t>
            </w:r>
          </w:p>
        </w:tc>
        <w:tc>
          <w:tcPr>
            <w:tcW w:w="1458" w:type="pct"/>
            <w:shd w:val="clear" w:color="auto" w:fill="auto"/>
          </w:tcPr>
          <w:p w:rsidR="00F1060E" w:rsidRPr="00846606" w:rsidRDefault="00AE5BBC" w:rsidP="00F1060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2200</w:t>
            </w:r>
            <w:r w:rsidR="00006042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Обязательства перед клиентами </w:t>
            </w:r>
            <w:r w:rsidR="00006042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и прочими кредиторами</w:t>
            </w:r>
          </w:p>
        </w:tc>
        <w:tc>
          <w:tcPr>
            <w:tcW w:w="1457" w:type="pct"/>
            <w:shd w:val="clear" w:color="auto" w:fill="auto"/>
          </w:tcPr>
          <w:p w:rsidR="00F1060E" w:rsidRPr="00846606" w:rsidRDefault="00006042" w:rsidP="00896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color w:val="000000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rPr>
          <w:trHeight w:val="1012"/>
        </w:trPr>
        <w:tc>
          <w:tcPr>
            <w:tcW w:w="178" w:type="pct"/>
            <w:shd w:val="clear" w:color="auto" w:fill="auto"/>
          </w:tcPr>
          <w:p w:rsidR="00AE5BBC" w:rsidRPr="00846606" w:rsidRDefault="00AE5BBC" w:rsidP="0000604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00604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1054 Резервы (провизии) на покрытие убытков по корреспондентским счетам в других банках и текущим счетам ипотечных организаций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075D97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1054 Резервы (провизии) по корреспондентским счетам в других банках и текущим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счетам</w:t>
            </w:r>
            <w:r w:rsidR="008C52F7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ипотечных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организаци</w:t>
            </w:r>
            <w:proofErr w:type="spellEnd"/>
            <w:r w:rsidR="00075D97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  <w:lang w:val="kk-KZ"/>
              </w:rPr>
              <w:t>й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0060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color w:val="000000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rPr>
          <w:trHeight w:val="2509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333FB5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О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>тсутствует</w:t>
            </w:r>
          </w:p>
          <w:p w:rsidR="00333FB5" w:rsidRPr="00846606" w:rsidRDefault="00333FB5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353A2F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1258 Сберегательные вклады, размещенные в других банках (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месяца)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8B51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color w:val="000000"/>
                <w:sz w:val="20"/>
                <w:szCs w:val="20"/>
              </w:rPr>
              <w:t>В целях реализац</w:t>
            </w:r>
            <w:r w:rsidR="00C81A30" w:rsidRPr="00846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ии Закона Республики Казахстан </w:t>
            </w:r>
            <w:r w:rsidRPr="00846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2 июля 2018 года № 168-VI « О внесении изменений и дополнений </w:t>
            </w:r>
            <w:r w:rsidR="00C81A30" w:rsidRPr="0084660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46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некоторые законодательные акты Республики Казахстан по вопросам валютного регулирования и валютного контроля, риск-ориентированного надзора за деятельностью финансовых организаций, защиты прав потребителей финансовых услуг и совершенствования деятельности Национального Банка Республики Казахстан». Согласно вышеуказанному закону </w:t>
            </w:r>
            <w:r w:rsidR="008B5147" w:rsidRPr="00846606">
              <w:rPr>
                <w:rFonts w:ascii="Times New Roman" w:hAnsi="Times New Roman"/>
                <w:color w:val="000000"/>
                <w:sz w:val="20"/>
                <w:szCs w:val="20"/>
              </w:rPr>
              <w:t>введен</w:t>
            </w:r>
            <w:r w:rsidRPr="00846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новый вид вклада - сберегательный вклад.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1E464B" w:rsidP="00353A2F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1268 Сберегательные 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вклады, размещенные в других банках (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года)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color w:val="000000"/>
                <w:sz w:val="20"/>
                <w:szCs w:val="20"/>
              </w:rPr>
              <w:t>См. пункт 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1E464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1269 Сберегательные вклады, размещенные в других банках</w:t>
            </w:r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 xml:space="preserve"> (более одного года)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color w:val="000000"/>
                <w:sz w:val="20"/>
                <w:szCs w:val="20"/>
              </w:rPr>
              <w:t>См. пункт 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1463 Резервы (провизии) на покрытие убытков по операциям «обратное РЕПО» с ценными бумагами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C81A3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1463 Резервы (провизии) по операциям «обратное РЕПО» с ценными бумагами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color w:val="000000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1477 Резервы (провизии) на покрытие убытков по инвестициям в капитал и субординированный долг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C81A3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1477 Резервы (провизии) по инвестициям в капитал и субординированный долг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color w:val="000000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1486 Резервы (провизии) на покрытие убытков по ценным бумагам, учитываемым по амортизированной стоимости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1486 Резервы (провизии) по ценным бумагам, учитываемым по амортизированной стоимости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color w:val="000000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1495 Резервы (провизии) на покрытие убытков по прочим финансовым активам, учитываемым по амортизированной стоимости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C81A3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1495 Резервы (провизии) по прочим финансовым активам, учитываемым по амортизированной стоимости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color w:val="000000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AE5BBC" w:rsidRPr="00846606" w:rsidRDefault="00AE5BBC" w:rsidP="00AE5BB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1655 Основные средства, принятые в финансовый лизинг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1655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Активы в форме права пользования</w:t>
            </w:r>
          </w:p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 xml:space="preserve">В связи с вступлением в силу МСФО (IFRS) 16 «Аренда». 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1657 Капитальные затраты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 арендованным зданиям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1657 Капитальные 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затраты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по активам в форме права пользования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1691 Начисленная амортизация по инвестиционному имуществу</w:t>
            </w:r>
          </w:p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В целях отдельного отражения и раскрытия согласно 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 xml:space="preserve">МСФО (IAS) 40 «Инвестиционное имущество» 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 начисленной амортизации по инвестиционному имуществу 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 xml:space="preserve">(1662 «Инвестиционное имущество»). 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962479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1695 Начисленная амортизация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 основным средствам, полученным по финансовому лизингу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1695 Начисленная амортизация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по активам в форме права пользования 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1697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Начисленная амортизация по капитальным затратам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 арендованным зданиям.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1697 Начисленная амортизация по капитальным затратам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по активам в форме права пользования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1757 Начисленные доходы по прочим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долговым инструментам в категории «займы и дебиторская задолженность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1757 Начисленные доходы по прочим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финансовым активам</w:t>
            </w:r>
            <w:r w:rsidR="00B56F15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, учитываемым по амортизированной стоимости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1845 Резервы (провизии)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на покрытие убытков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начисленным и просроченным комиссионным доходам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C81A3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1845 Резервы (провизии) по начисленным и просроченным комиссионным доходам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Редакционная правка</w:t>
            </w:r>
          </w:p>
        </w:tc>
      </w:tr>
      <w:tr w:rsidR="00624BF5" w:rsidRPr="00846606" w:rsidTr="00FC13AB">
        <w:tc>
          <w:tcPr>
            <w:tcW w:w="178" w:type="pct"/>
            <w:shd w:val="clear" w:color="auto" w:fill="auto"/>
          </w:tcPr>
          <w:p w:rsidR="00624BF5" w:rsidRPr="00846606" w:rsidRDefault="00624BF5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624BF5" w:rsidRPr="00846606" w:rsidRDefault="00624BF5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2</w:t>
            </w:r>
          </w:p>
        </w:tc>
        <w:tc>
          <w:tcPr>
            <w:tcW w:w="1466" w:type="pct"/>
            <w:shd w:val="clear" w:color="auto" w:fill="auto"/>
          </w:tcPr>
          <w:p w:rsidR="00624BF5" w:rsidRPr="00846606" w:rsidRDefault="00624BF5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1876 Резервы (провизии)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прочей банковской деятельности</w:t>
            </w:r>
          </w:p>
        </w:tc>
        <w:tc>
          <w:tcPr>
            <w:tcW w:w="1458" w:type="pct"/>
            <w:shd w:val="clear" w:color="auto" w:fill="auto"/>
          </w:tcPr>
          <w:p w:rsidR="00624BF5" w:rsidRPr="00846606" w:rsidRDefault="00624BF5" w:rsidP="00C81A3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1876 Резервы (провизии) по прочей банковской деятельности</w:t>
            </w:r>
          </w:p>
        </w:tc>
        <w:tc>
          <w:tcPr>
            <w:tcW w:w="1457" w:type="pct"/>
            <w:shd w:val="clear" w:color="auto" w:fill="auto"/>
          </w:tcPr>
          <w:p w:rsidR="00624BF5" w:rsidRPr="00846606" w:rsidRDefault="00624BF5">
            <w:r w:rsidRPr="00846606">
              <w:rPr>
                <w:rFonts w:ascii="Times New Roman" w:hAnsi="Times New Roman"/>
                <w:sz w:val="20"/>
                <w:szCs w:val="20"/>
              </w:rPr>
              <w:t>Редакционная правка</w:t>
            </w:r>
          </w:p>
        </w:tc>
      </w:tr>
      <w:tr w:rsidR="00624BF5" w:rsidRPr="00846606" w:rsidTr="00FC13AB">
        <w:tc>
          <w:tcPr>
            <w:tcW w:w="178" w:type="pct"/>
            <w:shd w:val="clear" w:color="auto" w:fill="auto"/>
          </w:tcPr>
          <w:p w:rsidR="00624BF5" w:rsidRPr="00846606" w:rsidRDefault="00624BF5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624BF5" w:rsidRPr="00846606" w:rsidRDefault="00624BF5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2</w:t>
            </w:r>
          </w:p>
        </w:tc>
        <w:tc>
          <w:tcPr>
            <w:tcW w:w="1466" w:type="pct"/>
            <w:shd w:val="clear" w:color="auto" w:fill="auto"/>
          </w:tcPr>
          <w:p w:rsidR="00624BF5" w:rsidRPr="00846606" w:rsidRDefault="00624BF5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1877 Резервы (провизии)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на покрытие убытков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дебиторской задолженности, связанной с банковской деятельностью</w:t>
            </w:r>
          </w:p>
        </w:tc>
        <w:tc>
          <w:tcPr>
            <w:tcW w:w="1458" w:type="pct"/>
            <w:shd w:val="clear" w:color="auto" w:fill="auto"/>
          </w:tcPr>
          <w:p w:rsidR="00624BF5" w:rsidRPr="00846606" w:rsidRDefault="00624BF5" w:rsidP="00C81A3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1877 Резервы (провизии) по дебиторской задолженности, связанной с банковской деятельностью</w:t>
            </w:r>
          </w:p>
        </w:tc>
        <w:tc>
          <w:tcPr>
            <w:tcW w:w="1457" w:type="pct"/>
            <w:shd w:val="clear" w:color="auto" w:fill="auto"/>
          </w:tcPr>
          <w:p w:rsidR="00624BF5" w:rsidRPr="00846606" w:rsidRDefault="00624BF5">
            <w:r w:rsidRPr="00846606">
              <w:rPr>
                <w:rFonts w:ascii="Times New Roman" w:hAnsi="Times New Roman"/>
                <w:sz w:val="20"/>
                <w:szCs w:val="20"/>
              </w:rPr>
              <w:t>Редакционная правка</w:t>
            </w:r>
          </w:p>
        </w:tc>
      </w:tr>
      <w:tr w:rsidR="00624BF5" w:rsidRPr="00846606" w:rsidTr="00FC13AB">
        <w:tc>
          <w:tcPr>
            <w:tcW w:w="178" w:type="pct"/>
            <w:shd w:val="clear" w:color="auto" w:fill="auto"/>
          </w:tcPr>
          <w:p w:rsidR="00624BF5" w:rsidRPr="00846606" w:rsidRDefault="00624BF5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624BF5" w:rsidRPr="00846606" w:rsidRDefault="00624BF5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2</w:t>
            </w:r>
          </w:p>
        </w:tc>
        <w:tc>
          <w:tcPr>
            <w:tcW w:w="1466" w:type="pct"/>
            <w:shd w:val="clear" w:color="auto" w:fill="auto"/>
          </w:tcPr>
          <w:p w:rsidR="00624BF5" w:rsidRPr="00846606" w:rsidRDefault="00624BF5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1878 Резервы (провизии)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дебиторской задолженности, связанной с неосновной деятельностью</w:t>
            </w:r>
          </w:p>
        </w:tc>
        <w:tc>
          <w:tcPr>
            <w:tcW w:w="1458" w:type="pct"/>
            <w:shd w:val="clear" w:color="auto" w:fill="auto"/>
          </w:tcPr>
          <w:p w:rsidR="00624BF5" w:rsidRPr="00846606" w:rsidRDefault="00624BF5" w:rsidP="0015375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1878 Резервы (провизии) по дебиторской задолженности,</w:t>
            </w:r>
            <w:r w:rsidR="00153752" w:rsidRPr="00153752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153752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связанной с основной деятельностью</w:t>
            </w:r>
          </w:p>
        </w:tc>
        <w:tc>
          <w:tcPr>
            <w:tcW w:w="1457" w:type="pct"/>
            <w:shd w:val="clear" w:color="auto" w:fill="auto"/>
          </w:tcPr>
          <w:p w:rsidR="00624BF5" w:rsidRPr="00846606" w:rsidRDefault="00624BF5">
            <w:r w:rsidRPr="00846606">
              <w:rPr>
                <w:rFonts w:ascii="Times New Roman" w:hAnsi="Times New Roman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1D1C9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2034 Краткосрочные займы, полученные от Правительства Республики Казахстан и местных исполнительных органов Республики Казахстан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B951A3">
            <w:pPr>
              <w:spacing w:after="0" w:line="240" w:lineRule="auto"/>
              <w:ind w:firstLine="318"/>
              <w:jc w:val="both"/>
              <w:rPr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2034 Краткосрочные займы, полученные от Пра</w:t>
            </w:r>
            <w:r w:rsidR="00B951A3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вительства Республики Казахстан,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местных исполнительных органов Республики Казахстан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национального управляющего холдинга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В целях приведения в соответствие с наименованием группы счетов 2030 «Займы, полученные от Правительства Республики Казахстан, местных исполнительных органов Республики Казахстан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и национального управляющего холдинга»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1D1C9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2035 Счет положительной корректировки стоимости займа, полученного от Правительства Республики Казахстан и местных исполнительных органов Республики Казахстан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B951A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2035 Счет положительной корректировки стоимости займа, полученного от Пра</w:t>
            </w:r>
            <w:r w:rsidR="00B951A3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вительства Республики Казахстан,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местных исполнительных органов Республики Казахстан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национального управляющего холдинга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20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1D1C9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2037 Счет отрицательной корректировки стоимости займа, полученного от Правительства Республики Казахстан и местных исполнительных органов Республики Казахстан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B951A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2037 Счет отрицательной корректировки стоимости займа, полученного от Пра</w:t>
            </w:r>
            <w:r w:rsidR="00B951A3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вительства Республики Казахстан,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местных исполнительных органов Республики Казахстан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и национального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управляющего холдинга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20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1D1C9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2038 Просроченная задолженность по займам, полученным от Правительства Республики Казахстан и местных исполнительных органов Республики Казахстан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1D1C9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2038 Просроченная задолженность по займам, полученным от Прави</w:t>
            </w:r>
            <w:r w:rsidR="00B951A3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тельства Республики Казахстан,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местных исполнительных органов Республики Казахстан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национального управляющего холдинга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20</w:t>
            </w:r>
          </w:p>
        </w:tc>
      </w:tr>
      <w:tr w:rsidR="006E430F" w:rsidRPr="00846606" w:rsidTr="00FC13AB">
        <w:tc>
          <w:tcPr>
            <w:tcW w:w="178" w:type="pct"/>
            <w:shd w:val="clear" w:color="auto" w:fill="auto"/>
          </w:tcPr>
          <w:p w:rsidR="006E430F" w:rsidRPr="00846606" w:rsidRDefault="006E430F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6E430F" w:rsidRPr="00846606" w:rsidRDefault="006E430F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6E430F" w:rsidRPr="00846606" w:rsidRDefault="006E430F" w:rsidP="001D1C9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2067 Финансовый лизинг,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полученный от организаций, осуществляющих отдельные виды банковских операций</w:t>
            </w:r>
          </w:p>
        </w:tc>
        <w:tc>
          <w:tcPr>
            <w:tcW w:w="1458" w:type="pct"/>
            <w:shd w:val="clear" w:color="auto" w:fill="auto"/>
          </w:tcPr>
          <w:p w:rsidR="006E430F" w:rsidRPr="00846606" w:rsidRDefault="006E430F" w:rsidP="001D1C9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2067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Полученн</w:t>
            </w:r>
            <w:r w:rsidR="001D1C9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ый финансовый лизинг </w:t>
            </w:r>
          </w:p>
        </w:tc>
        <w:tc>
          <w:tcPr>
            <w:tcW w:w="1457" w:type="pct"/>
            <w:shd w:val="clear" w:color="auto" w:fill="auto"/>
          </w:tcPr>
          <w:p w:rsidR="006E430F" w:rsidRPr="00846606" w:rsidRDefault="006E430F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6E430F" w:rsidRPr="00846606" w:rsidTr="00FC13AB">
        <w:tc>
          <w:tcPr>
            <w:tcW w:w="178" w:type="pct"/>
            <w:shd w:val="clear" w:color="auto" w:fill="auto"/>
          </w:tcPr>
          <w:p w:rsidR="006E430F" w:rsidRPr="00846606" w:rsidRDefault="006E430F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6E430F" w:rsidRPr="00846606" w:rsidRDefault="006E430F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6E430F" w:rsidRPr="00846606" w:rsidRDefault="006E430F" w:rsidP="001D1C9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2068 Просроченная задолженность по займам и финансовому лизингу,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полученным от организаций, осуществляющих отдельные виды банковских операций</w:t>
            </w:r>
          </w:p>
        </w:tc>
        <w:tc>
          <w:tcPr>
            <w:tcW w:w="1458" w:type="pct"/>
            <w:shd w:val="clear" w:color="auto" w:fill="auto"/>
          </w:tcPr>
          <w:p w:rsidR="006E430F" w:rsidRPr="00846606" w:rsidRDefault="001D1C9B" w:rsidP="001D1C9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 xml:space="preserve">2068 Просроченная задолженность по займам и финансовому лизингу </w:t>
            </w:r>
          </w:p>
        </w:tc>
        <w:tc>
          <w:tcPr>
            <w:tcW w:w="1457" w:type="pct"/>
            <w:shd w:val="clear" w:color="auto" w:fill="auto"/>
          </w:tcPr>
          <w:p w:rsidR="006E430F" w:rsidRPr="00846606" w:rsidRDefault="001D1C9B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353A2F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213</w:t>
            </w:r>
            <w:r w:rsidR="00B56F15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Сберегательные вклады других банков (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месяца)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353A2F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2134 Сберегательные вклады других банков (</w:t>
            </w:r>
            <w:r w:rsidR="00353A2F">
              <w:rPr>
                <w:rStyle w:val="s0"/>
                <w:rFonts w:ascii="Times New Roman" w:hAnsi="Times New Roman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одного года)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B92FB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2141 Сберегательные вклады других банков</w:t>
            </w:r>
            <w:r w:rsidR="00B92FBB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(более одного года)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1D1C9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2143 Просроченная задолженность по сберегательным вкладам других банков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2200. Обязательства перед клиентами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1D1C9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2200 Обязательства перед клиентами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и прочими кредиторами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353A2F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2214 Сберегательные вклады физических лиц</w:t>
            </w:r>
            <w:r w:rsidR="00B92FB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="00B92FB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года)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353A2F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2220 Сберегательные вклады юридических лиц</w:t>
            </w:r>
            <w:r w:rsidR="00B92FB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="00B92FB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года)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B92FB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2221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Сберегательные вклады юридических лиц</w:t>
            </w:r>
            <w:r w:rsidR="00B92FB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(более одного года)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6E430F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trike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2227. Полученный финансовый лизинг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C750CF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2227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Обязательств</w:t>
            </w:r>
            <w:r w:rsidR="00C750CF" w:rsidRPr="00846606">
              <w:rPr>
                <w:rStyle w:val="s0"/>
                <w:rFonts w:ascii="Times New Roman" w:hAnsi="Times New Roman"/>
                <w:b/>
                <w:sz w:val="20"/>
                <w:szCs w:val="20"/>
                <w:lang w:val="kk-KZ"/>
              </w:rPr>
              <w:t>а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по аренде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B92FB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2229 Сберегательные </w:t>
            </w:r>
            <w:r w:rsidR="006E430F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вклады физических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лиц</w:t>
            </w:r>
            <w:r w:rsidR="00B92FB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(более одного года)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1D1C9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2230 Просроченная задолженность по полученному финансовому лизингу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C750CF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2230 Просроченная задолженность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 обязательств</w:t>
            </w:r>
            <w:r w:rsidR="00C750CF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ам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по аренде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1D1C9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2243 Просроченная задолженность по сберегательным вкладам клиентов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1D1C9B" w:rsidRPr="00846606" w:rsidTr="00FC13AB">
        <w:tc>
          <w:tcPr>
            <w:tcW w:w="178" w:type="pct"/>
            <w:shd w:val="clear" w:color="auto" w:fill="auto"/>
          </w:tcPr>
          <w:p w:rsidR="001D1C9B" w:rsidRPr="00846606" w:rsidRDefault="001D1C9B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D1C9B" w:rsidRPr="00846606" w:rsidRDefault="001D1C9B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1D1C9B" w:rsidRPr="00846606" w:rsidRDefault="001D1C9B" w:rsidP="001D1C9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2706 Начисленные расходы по займам и финансовому лизингу,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полученным от организаций, осуществляющих отдельные виды банковских операций</w:t>
            </w:r>
          </w:p>
        </w:tc>
        <w:tc>
          <w:tcPr>
            <w:tcW w:w="1458" w:type="pct"/>
            <w:shd w:val="clear" w:color="auto" w:fill="auto"/>
          </w:tcPr>
          <w:p w:rsidR="001D1C9B" w:rsidRPr="00846606" w:rsidRDefault="001D1C9B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2706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Начисленные расходы по займам и финансовому лизингу</w:t>
            </w:r>
          </w:p>
        </w:tc>
        <w:tc>
          <w:tcPr>
            <w:tcW w:w="1457" w:type="pct"/>
            <w:shd w:val="clear" w:color="auto" w:fill="auto"/>
          </w:tcPr>
          <w:p w:rsidR="001D1C9B" w:rsidRPr="00846606" w:rsidRDefault="001D1C9B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1D1C9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2709 Начисленные расходы по сберегательным вкладам других банков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Параграф 2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1D1C9B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2724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Начисленные расходы по 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сберегательным вкладам клиентов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tabs>
                <w:tab w:val="left" w:pos="3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1D1C9B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2745 Начисленные расходы по полученному финансовому лизингу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1D1C9B" w:rsidP="00C750C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2745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Начисленные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процентные расходы по обязательств</w:t>
            </w:r>
            <w:r w:rsidR="00C750CF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ам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по аренде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3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1D1C9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3540 Резервы переоценки основных средств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D14218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3540 Резервы переоценки основных средств и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актив</w:t>
            </w:r>
            <w:r w:rsidR="00D14218" w:rsidRPr="00846606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 в форме права пользования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4BF5" w:rsidRPr="00846606" w:rsidTr="00FC13AB">
        <w:tc>
          <w:tcPr>
            <w:tcW w:w="178" w:type="pct"/>
            <w:shd w:val="clear" w:color="auto" w:fill="auto"/>
          </w:tcPr>
          <w:p w:rsidR="00624BF5" w:rsidRPr="00846606" w:rsidRDefault="00624BF5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624BF5" w:rsidRPr="00846606" w:rsidRDefault="00624BF5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3 главы 2</w:t>
            </w:r>
          </w:p>
        </w:tc>
        <w:tc>
          <w:tcPr>
            <w:tcW w:w="1466" w:type="pct"/>
            <w:shd w:val="clear" w:color="auto" w:fill="auto"/>
          </w:tcPr>
          <w:p w:rsidR="00624BF5" w:rsidRPr="00846606" w:rsidRDefault="00624BF5" w:rsidP="00624BF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3562 Резервы (провизии) на покрытие убытков по ценным бумагам, учитываемым по справедливой стоимости через прочий совокупный доход</w:t>
            </w:r>
          </w:p>
        </w:tc>
        <w:tc>
          <w:tcPr>
            <w:tcW w:w="1458" w:type="pct"/>
            <w:shd w:val="clear" w:color="auto" w:fill="auto"/>
          </w:tcPr>
          <w:p w:rsidR="00624BF5" w:rsidRPr="00846606" w:rsidRDefault="00624BF5" w:rsidP="00DF7D9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3562 Оценочные резервы (провизии) под ожидаемые и имеющиеся кредитные убытки </w:t>
            </w:r>
            <w:r w:rsidR="00DF7D93" w:rsidRPr="00846606">
              <w:rPr>
                <w:rFonts w:ascii="Times New Roman" w:hAnsi="Times New Roman"/>
                <w:sz w:val="20"/>
                <w:szCs w:val="20"/>
              </w:rPr>
              <w:t>по ценным бумагам, учитываемым по справедливой стоимости через прочий совокупный доход</w:t>
            </w:r>
          </w:p>
        </w:tc>
        <w:tc>
          <w:tcPr>
            <w:tcW w:w="1457" w:type="pct"/>
            <w:shd w:val="clear" w:color="auto" w:fill="auto"/>
          </w:tcPr>
          <w:p w:rsidR="00624BF5" w:rsidRPr="00846606" w:rsidRDefault="00624BF5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  <w:r w:rsidR="00962479" w:rsidRPr="00846606">
              <w:rPr>
                <w:rFonts w:ascii="Times New Roman" w:hAnsi="Times New Roman"/>
                <w:bCs/>
                <w:sz w:val="20"/>
                <w:szCs w:val="20"/>
              </w:rPr>
              <w:t xml:space="preserve"> (в целях приведения в </w:t>
            </w:r>
            <w:proofErr w:type="spellStart"/>
            <w:r w:rsidR="00962479" w:rsidRPr="00846606">
              <w:rPr>
                <w:rFonts w:ascii="Times New Roman" w:hAnsi="Times New Roman"/>
                <w:bCs/>
                <w:sz w:val="20"/>
                <w:szCs w:val="20"/>
              </w:rPr>
              <w:t>соответсвие</w:t>
            </w:r>
            <w:proofErr w:type="spellEnd"/>
            <w:r w:rsidR="00962479" w:rsidRPr="00846606">
              <w:rPr>
                <w:rFonts w:ascii="Times New Roman" w:hAnsi="Times New Roman"/>
                <w:bCs/>
                <w:sz w:val="20"/>
                <w:szCs w:val="20"/>
              </w:rPr>
              <w:t xml:space="preserve"> с МСФО (IFRS) 9 «Финансовые инструменты»</w:t>
            </w:r>
          </w:p>
        </w:tc>
      </w:tr>
      <w:tr w:rsidR="00774CB5" w:rsidRPr="00846606" w:rsidTr="00FC13AB">
        <w:tc>
          <w:tcPr>
            <w:tcW w:w="178" w:type="pct"/>
            <w:shd w:val="clear" w:color="auto" w:fill="auto"/>
          </w:tcPr>
          <w:p w:rsidR="00774CB5" w:rsidRPr="00846606" w:rsidRDefault="00774CB5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774CB5" w:rsidRPr="00846606" w:rsidRDefault="00774CB5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3 главы 2</w:t>
            </w:r>
          </w:p>
        </w:tc>
        <w:tc>
          <w:tcPr>
            <w:tcW w:w="1466" w:type="pct"/>
            <w:shd w:val="clear" w:color="auto" w:fill="auto"/>
          </w:tcPr>
          <w:p w:rsidR="00774CB5" w:rsidRPr="00846606" w:rsidRDefault="00774CB5" w:rsidP="00774CB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3564 Резервы (провизии) на покрытие убытков по займам, учитываемым по справедливой стоимости через прочий совокупный доход</w:t>
            </w:r>
          </w:p>
        </w:tc>
        <w:tc>
          <w:tcPr>
            <w:tcW w:w="1458" w:type="pct"/>
            <w:shd w:val="clear" w:color="auto" w:fill="auto"/>
          </w:tcPr>
          <w:p w:rsidR="00774CB5" w:rsidRPr="00846606" w:rsidRDefault="00774CB5" w:rsidP="00B951A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3564 Оценочные резервы (провизии) под ожидаемые и имеющиеся кредитные убытки по </w:t>
            </w:r>
            <w:r w:rsidR="00B951A3" w:rsidRPr="00846606">
              <w:rPr>
                <w:rFonts w:ascii="Times New Roman" w:hAnsi="Times New Roman"/>
                <w:sz w:val="20"/>
                <w:szCs w:val="20"/>
              </w:rPr>
              <w:t>займам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>, учитываемым по справедливой стоимости через прочий совокупный доход</w:t>
            </w:r>
          </w:p>
        </w:tc>
        <w:tc>
          <w:tcPr>
            <w:tcW w:w="1457" w:type="pct"/>
            <w:shd w:val="clear" w:color="auto" w:fill="auto"/>
          </w:tcPr>
          <w:p w:rsidR="00962479" w:rsidRPr="00846606" w:rsidRDefault="00B03021" w:rsidP="009624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43</w:t>
            </w:r>
          </w:p>
          <w:p w:rsidR="00774CB5" w:rsidRPr="00846606" w:rsidRDefault="00774CB5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353A2F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4258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Доходы, связанные с получением вознаграждения по сберегательным вкладам, размещенным в других банках (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месяца)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  <w:p w:rsidR="00AE5BBC" w:rsidRPr="00846606" w:rsidRDefault="00AE5BBC" w:rsidP="00AE5BBC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353A2F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4259 </w:t>
            </w:r>
            <w:r w:rsidR="00774CB5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Доходы, связанные с получением вознаграждения по сберегательным вкладам, размещенным в других банках (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="00774CB5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года)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1C136C" w:rsidRPr="00846606" w:rsidTr="00FC13AB">
        <w:tc>
          <w:tcPr>
            <w:tcW w:w="178" w:type="pct"/>
            <w:shd w:val="clear" w:color="auto" w:fill="auto"/>
          </w:tcPr>
          <w:p w:rsidR="001C136C" w:rsidRPr="00846606" w:rsidRDefault="001C136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C136C" w:rsidRPr="00846606" w:rsidRDefault="001C136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1C136C" w:rsidRPr="00846606" w:rsidRDefault="001C136C" w:rsidP="001C136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1C136C" w:rsidRPr="00846606" w:rsidRDefault="001C136C" w:rsidP="00962479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 xml:space="preserve">4313 </w:t>
            </w:r>
            <w:r w:rsidR="00BA6FE1" w:rsidRPr="00BA6FE1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Доходы, возникающие при корректировке валовой балансовой стоимости предоставленных з</w:t>
            </w:r>
            <w:r w:rsidR="00BA6FE1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аймов в связи с их модификацией</w:t>
            </w:r>
          </w:p>
        </w:tc>
        <w:tc>
          <w:tcPr>
            <w:tcW w:w="1457" w:type="pct"/>
            <w:shd w:val="clear" w:color="auto" w:fill="auto"/>
          </w:tcPr>
          <w:p w:rsidR="001C136C" w:rsidRPr="00E40DB6" w:rsidRDefault="00E40DB6" w:rsidP="00E40D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 целях отдельного отражения доходов, возникающих при модификации денежных потоков по предоставленным займам (предложение АФК)</w:t>
            </w:r>
          </w:p>
        </w:tc>
      </w:tr>
      <w:tr w:rsidR="001C136C" w:rsidRPr="00846606" w:rsidTr="00FC13AB">
        <w:tc>
          <w:tcPr>
            <w:tcW w:w="178" w:type="pct"/>
            <w:shd w:val="clear" w:color="auto" w:fill="auto"/>
          </w:tcPr>
          <w:p w:rsidR="001C136C" w:rsidRPr="00846606" w:rsidRDefault="001C136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C136C" w:rsidRPr="00846606" w:rsidRDefault="001C136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1C136C" w:rsidRPr="00846606" w:rsidRDefault="001C136C" w:rsidP="001C136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1C136C" w:rsidRPr="00846606" w:rsidRDefault="001C136C" w:rsidP="00962479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 xml:space="preserve">4314 </w:t>
            </w:r>
            <w:r w:rsidR="00BA6FE1" w:rsidRPr="00BA6FE1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Доходы, возникающие при корректировке балансовой стоимости полученных займов в связи с их модификацией и (или) корректировке займов, полученных по нерыночной ставке процента</w:t>
            </w:r>
          </w:p>
        </w:tc>
        <w:tc>
          <w:tcPr>
            <w:tcW w:w="1457" w:type="pct"/>
            <w:shd w:val="clear" w:color="auto" w:fill="auto"/>
          </w:tcPr>
          <w:p w:rsidR="001C136C" w:rsidRPr="00846606" w:rsidRDefault="00E40DB6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целях отдельного отражения доходов, возникающих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модификиции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денежных потоков по полученным займам, и доходов по займам, полученным по нерыночной ставке процента (п</w:t>
            </w:r>
            <w:r w:rsidR="001C136C" w:rsidRPr="00846606">
              <w:rPr>
                <w:rFonts w:ascii="Times New Roman" w:hAnsi="Times New Roman"/>
                <w:bCs/>
                <w:sz w:val="20"/>
                <w:szCs w:val="20"/>
              </w:rPr>
              <w:t>редложение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1C136C" w:rsidRPr="00846606" w:rsidRDefault="001C136C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4431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Доходы в виде отрицательной корректировки стоимости займа, полученного от Правительства Республики Казахстан, местных исполнительных органов Республики Казахстан и международных финансовых организаций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B92FB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4431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Доходы в виде отрицательной корректировки стоимости займа, полученного от Правительства Республики Казахстан, местных исполнительн</w:t>
            </w:r>
            <w:r w:rsidR="00B92FB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ых органов Республики Казахстан,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между</w:t>
            </w:r>
            <w:r w:rsidR="00B92FB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народных финансовых организаций и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национального управляющего холдинга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pStyle w:val="IASBNormalnparaL1"/>
              <w:tabs>
                <w:tab w:val="left" w:pos="46"/>
              </w:tabs>
              <w:ind w:left="0" w:firstLine="0"/>
              <w:rPr>
                <w:bCs/>
                <w:sz w:val="20"/>
                <w:szCs w:val="20"/>
              </w:rPr>
            </w:pPr>
            <w:r w:rsidRPr="00846606">
              <w:rPr>
                <w:bCs/>
                <w:sz w:val="20"/>
                <w:szCs w:val="20"/>
              </w:rPr>
              <w:t>См. пункт 20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4435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Реализованные 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доходы от изменения стоимости займов, учитываемых по справедливой стоимости через прочий совокупный доход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962479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4435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Доходы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займам, учитываемым по справедливой стоимости через прочий совокупный доход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pStyle w:val="IASBNormalnparaL1"/>
              <w:tabs>
                <w:tab w:val="left" w:pos="46"/>
              </w:tabs>
              <w:ind w:left="0" w:firstLine="0"/>
              <w:rPr>
                <w:bCs/>
                <w:sz w:val="20"/>
                <w:szCs w:val="20"/>
              </w:rPr>
            </w:pPr>
            <w:r w:rsidRPr="00846606">
              <w:rPr>
                <w:bCs/>
                <w:sz w:val="20"/>
                <w:szCs w:val="20"/>
              </w:rPr>
              <w:t xml:space="preserve">Редакционная правка в связи с исключением деления на реализованные и нереализованные доходы и расходы 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4867F7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4540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Доходы по купле-продаже драгоценных металлов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B03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4540 </w:t>
            </w:r>
            <w:r w:rsidR="00774CB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Доходы от продажи аффинированных драгоценных металлов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Приведение в соответствие с МСФО (IAS) «Запасы»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4560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переоценки форвардных операций по ценным бумагам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4560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Доход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ы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от переоценки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форвардных операций по ценным бумагам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F16FAA" w:rsidP="00E40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 xml:space="preserve">См. пункт </w:t>
            </w:r>
            <w:r w:rsidR="00E40DB6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4570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переоценки форвардных операций по иностранной валюте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4570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Доход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ы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от переоценки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форвардных операций по иностранной валют</w:t>
            </w:r>
            <w:r w:rsidR="00F80234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е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4580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переоценки форвардных операций по аффинированным драгоценным металлам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4580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Доход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ы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от переоценки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форвардных операций по аффинированным драгоценным металлам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4590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переоценки финансовых фьючерсов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4590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Доход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ы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от переоценки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финансовых фьючерсов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4591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переоценки операций опцион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4591</w:t>
            </w:r>
            <w:r w:rsidR="00774CB5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Доход</w:t>
            </w:r>
            <w:r w:rsidR="00774CB5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ы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от переоценки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операций опцион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4593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переоценки операций своп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4593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Доход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ы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от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переоценки операций своп</w:t>
            </w:r>
          </w:p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AE5BBC" w:rsidRPr="00846606" w:rsidRDefault="00F16FAA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 xml:space="preserve">См. </w:t>
            </w:r>
            <w:r w:rsidR="00E40DB6">
              <w:rPr>
                <w:rFonts w:ascii="Times New Roman" w:hAnsi="Times New Roman"/>
                <w:bCs/>
                <w:sz w:val="20"/>
                <w:szCs w:val="20"/>
              </w:rPr>
              <w:t>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4594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переоценки операций с прочими производными финансовыми инструментами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4594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Доход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ы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от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переоценки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операций с прочими производными финансовыми инструментами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4704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переоценки аффинированных драгоценных металлов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1C136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4704 Доходы от переоценки аффинированных драгоценных металлов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4709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изменения стоимости ценных бумаг, учитываемых по справедливой стоимости через прибыль или убыток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774CB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4709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Доход</w:t>
            </w:r>
            <w:r w:rsidR="00774CB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ы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от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изменения стоимости ценных бумаг, учитываемых по справедливой стоимости через прибыль или убыток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4710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прочей переоценки.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965B99" w:rsidP="00965B99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исключить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4711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Доходы от восстановления убытка от обесценения основных средств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4711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Доходы от восстановления убытка от обесценения основных средств и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активов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в форме права пользования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774CB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4713 Доходы от восстановления убытка от обесценения инвестиций, вложенных в уставный капитал других юридических лиц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исключить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В связи с внесением нового счета 4962</w:t>
            </w:r>
          </w:p>
        </w:tc>
      </w:tr>
      <w:tr w:rsidR="00AE5BBC" w:rsidRPr="00846606" w:rsidTr="00FC13AB">
        <w:trPr>
          <w:trHeight w:val="534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4730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Реализованные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доходы от переоценки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B03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774CB5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730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4732</w:t>
            </w:r>
            <w:r w:rsidR="00AE5BBC" w:rsidRPr="00846606"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Реализованные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доходы от переоценки аффинированных драгоценных металлов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965B99" w:rsidP="00965B99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исключить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4733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Реализованные 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>доходы от изменения стоимости ценных бумаг, учитываемых по справедливой стоимости через прибыль или убыток и через прочий совокупный доход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4733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Доходы по ценным бумагам, 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учитываемым по справедливой стоимости через 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прочий совокупный доход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4734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Реализованные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доходы от прочей переоценки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4734</w:t>
            </w:r>
            <w:r w:rsidRPr="00846606"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прочей переоценки </w:t>
            </w:r>
          </w:p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1E464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4956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Доходы от восстановления резервов (провизий) по корреспондентским счетам в других банках и текущим счетам </w:t>
            </w:r>
            <w:r w:rsidR="00965B99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ипотечных </w:t>
            </w:r>
            <w:proofErr w:type="spellStart"/>
            <w:r w:rsidR="00965B99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организаци</w:t>
            </w:r>
            <w:proofErr w:type="spellEnd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й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1E4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В целях отдельного отражения доходов</w:t>
            </w:r>
            <w:r w:rsidRPr="00846606">
              <w:t xml:space="preserve">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от восстановления резервов (провизий), созданных по корреспондентским счетам в других банках и текущим счетам в ипотечных организациях (1054 Резервы (провизии) по корреспондентским счетам в других банках и текущим счетам </w:t>
            </w:r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ипотечных </w:t>
            </w:r>
            <w:proofErr w:type="spellStart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организаци</w:t>
            </w:r>
            <w:proofErr w:type="spellEnd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й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4961 Доходы от восстановления резервов (провизий) по прочей банковской деятельности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В целях отдельного отражения доходов от восстановления резервов (провизий), созданных на покрытие убытков от прочей банковской деятельности (1876 Резервы (провизии) по прочей банковской деятельности)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4962 Доходы от восстановления резервов (провизий) по инвестициям в капитал и субординированный долг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B03433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В целях отдельного отражения доходов от </w:t>
            </w:r>
            <w:r w:rsidRPr="00846606">
              <w:t xml:space="preserve">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восстановления резервов (провизий), созданных на покрытие убытков по инвестициям в капитал и субординированный долг (1477 Резервы (провизии) по инвестициям в капитал и субординированный долг)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4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4963 Доходы от восстановления резервов (провизий) по прочим финансовым активам, учитываемым по амортизированной стоимости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B03433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В целях отдельного отражения доходов от </w:t>
            </w:r>
            <w:r w:rsidRPr="00846606">
              <w:t xml:space="preserve">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восстановления резервов (провизий), созданных на покрытие убытков по прочим финансовым активам, учитываемым по амортизированной стоимости (1495 Резервы (провизии) по прочим финансовым активам, учитываемым по амортизированной стоимости)</w:t>
            </w:r>
          </w:p>
        </w:tc>
      </w:tr>
      <w:tr w:rsidR="001D1C9B" w:rsidRPr="00846606" w:rsidTr="00FC13AB">
        <w:tc>
          <w:tcPr>
            <w:tcW w:w="178" w:type="pct"/>
            <w:shd w:val="clear" w:color="auto" w:fill="auto"/>
          </w:tcPr>
          <w:p w:rsidR="001D1C9B" w:rsidRPr="00846606" w:rsidRDefault="001D1C9B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D1C9B" w:rsidRPr="00846606" w:rsidRDefault="001D1C9B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1D1C9B" w:rsidRPr="00846606" w:rsidRDefault="001D1C9B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5063 Расходы, связанные с выплатой вознаграждения по финансовому лизингу,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полученному от организаций, осуществляющих отдельные виды банковских операций</w:t>
            </w:r>
          </w:p>
        </w:tc>
        <w:tc>
          <w:tcPr>
            <w:tcW w:w="1458" w:type="pct"/>
            <w:shd w:val="clear" w:color="auto" w:fill="auto"/>
          </w:tcPr>
          <w:p w:rsidR="001D1C9B" w:rsidRPr="00846606" w:rsidRDefault="001D1C9B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5063 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>Расходы, связанные с выплатой вознаграждения по финансовому лизингу</w:t>
            </w:r>
          </w:p>
        </w:tc>
        <w:tc>
          <w:tcPr>
            <w:tcW w:w="1457" w:type="pct"/>
            <w:shd w:val="clear" w:color="auto" w:fill="auto"/>
          </w:tcPr>
          <w:p w:rsidR="001D1C9B" w:rsidRPr="00846606" w:rsidRDefault="001D1C9B" w:rsidP="00B03433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965B99" w:rsidRPr="00846606" w:rsidTr="00FC13AB">
        <w:tc>
          <w:tcPr>
            <w:tcW w:w="178" w:type="pct"/>
            <w:shd w:val="clear" w:color="auto" w:fill="auto"/>
          </w:tcPr>
          <w:p w:rsidR="00965B99" w:rsidRPr="00846606" w:rsidRDefault="00965B99" w:rsidP="00965B99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965B99" w:rsidRPr="00846606" w:rsidRDefault="00965B99" w:rsidP="00965B99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965B99" w:rsidRPr="00846606" w:rsidRDefault="00965B99" w:rsidP="00965B99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965B99" w:rsidRPr="00846606" w:rsidRDefault="00965B99" w:rsidP="00965B99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 xml:space="preserve">5071 </w:t>
            </w:r>
            <w:r w:rsidR="00BA6FE1" w:rsidRPr="00BA6FE1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Расходы, возникающие при корректировке валовой балансовой стоимости предоставленных займов в связи с их модификацией и (или) корректировке займов, предоставленных по нерыночной ставке процента</w:t>
            </w:r>
          </w:p>
        </w:tc>
        <w:tc>
          <w:tcPr>
            <w:tcW w:w="1457" w:type="pct"/>
            <w:shd w:val="clear" w:color="auto" w:fill="auto"/>
          </w:tcPr>
          <w:p w:rsidR="00965B99" w:rsidRPr="00846606" w:rsidRDefault="00E40DB6" w:rsidP="00E40DB6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целях отдельного отражения расходов, возникающих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модификиции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денежных потоков по предоставленным  займам, и расходов по займам, предоставленным по нерыночной ставке процента </w:t>
            </w:r>
            <w:r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(п</w:t>
            </w:r>
            <w:r w:rsidR="00965B99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редложение АФК</w:t>
            </w:r>
            <w:r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)</w:t>
            </w:r>
          </w:p>
        </w:tc>
      </w:tr>
      <w:tr w:rsidR="00965B99" w:rsidRPr="00846606" w:rsidTr="00FC13AB">
        <w:tc>
          <w:tcPr>
            <w:tcW w:w="178" w:type="pct"/>
            <w:shd w:val="clear" w:color="auto" w:fill="auto"/>
          </w:tcPr>
          <w:p w:rsidR="00965B99" w:rsidRPr="00846606" w:rsidRDefault="00965B99" w:rsidP="00965B99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965B99" w:rsidRPr="00846606" w:rsidRDefault="00965B99" w:rsidP="00965B99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965B99" w:rsidRPr="00846606" w:rsidRDefault="00965B99" w:rsidP="00965B99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965B99" w:rsidRPr="00846606" w:rsidRDefault="00965B99" w:rsidP="00965B99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 xml:space="preserve">5072 </w:t>
            </w:r>
            <w:r w:rsidR="00BA6FE1" w:rsidRPr="00BA6FE1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Расходы, возникающие при корректировке балансовой стоимости полученных займов в связи с их модификацией</w:t>
            </w:r>
          </w:p>
        </w:tc>
        <w:tc>
          <w:tcPr>
            <w:tcW w:w="1457" w:type="pct"/>
            <w:shd w:val="clear" w:color="auto" w:fill="auto"/>
          </w:tcPr>
          <w:p w:rsidR="00965B99" w:rsidRPr="00846606" w:rsidRDefault="00E40DB6" w:rsidP="00E40DB6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 целях отдельного отражения расходов, возникающих при модификации денежных потоков по полученным займам (предложение АФК)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353A2F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5131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Расходы, связанные с выплатой вознаграждения по сберегательным вкладам других банков (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месяца)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AE5BBC" w:rsidRPr="00846606" w:rsidTr="00FC13AB">
        <w:trPr>
          <w:trHeight w:val="801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353A2F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5132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Расходы, связанные с выплатой вознаграждения по сберегательным вкладам других банков (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года)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F7349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5139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Расходы, связанные с выплатой вознаграждения по сберегательным вкладам других банков </w:t>
            </w:r>
            <w:r w:rsidR="00F73492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(более одного года)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353A2F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5218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Расходы, связанные с  выплатой вознаграждения по сберегательным вкладам 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lastRenderedPageBreak/>
              <w:t>клиентов</w:t>
            </w:r>
            <w:r w:rsidR="00F73492" w:rsidRPr="0084660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53A2F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F73492" w:rsidRPr="00846606">
              <w:rPr>
                <w:rFonts w:ascii="Times New Roman" w:hAnsi="Times New Roman"/>
                <w:sz w:val="20"/>
                <w:szCs w:val="20"/>
              </w:rPr>
              <w:t xml:space="preserve"> одного года)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F7349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5220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>Расходы, связанные с выплатой вознаграждения по сберегательным вкладам клиентов</w:t>
            </w:r>
            <w:r w:rsidR="00F73492" w:rsidRPr="00846606">
              <w:rPr>
                <w:rFonts w:ascii="Times New Roman" w:hAnsi="Times New Roman"/>
                <w:sz w:val="20"/>
                <w:szCs w:val="20"/>
              </w:rPr>
              <w:t xml:space="preserve"> (более одного года)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5227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Расходы, связанные с выплатой вознаграждения по полученному финансовому лизингу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5227 Процентные расходы по обязательств</w:t>
            </w:r>
            <w:r w:rsidR="00C750CF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ам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аренде</w:t>
            </w:r>
          </w:p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5237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Реализованные расходы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изменения стоимости займов, учитываемых по справедливой стоимости через прочий совокупный доход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774CB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5237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Расходы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займам, учитываемым по справедливой стоимости через прочий совокупный доход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5450 Расходы на обеспечение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5450 Расходы на формирование резервов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5451</w:t>
            </w:r>
            <w:r w:rsidRPr="00846606">
              <w:t xml:space="preserve"> 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>Ассигнования на резервы (провизии) по вкладам, размещенным в других банках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774CB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5451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Расходы на формирование резервов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(провизий) по вкладам, размещенным в других банках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5452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Ассигнования на резервы (провизии) по займам и финансовому лизингу, предоставленным другим банкам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774CB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5452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Расходы на формирование резервов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(провизий) по займам и финансовому лизингу, предоставленным другим банкам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5453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Ассигнования на резервы (провизии) по дебиторской задолженности, связанной с банковской деятельностью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5453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Fonts w:ascii="Times New Roman" w:hAnsi="Times New Roman"/>
                <w:b/>
                <w:sz w:val="20"/>
                <w:szCs w:val="20"/>
              </w:rPr>
              <w:t>Расходы на формирование резервов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(провизий) по дебиторской задолженности, связанной с банковской деятельностью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5455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Ассигнования на резервы (провизии) по займам и финансовому лизингу, предоставленным клиентам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F7349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5455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Fonts w:ascii="Times New Roman" w:hAnsi="Times New Roman"/>
                <w:b/>
                <w:sz w:val="20"/>
                <w:szCs w:val="20"/>
              </w:rPr>
              <w:t>Расходы на формирование резервов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(провизий) по займам и финансовому лизингу, предоставленным клиентам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B03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5456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Fonts w:ascii="Times New Roman" w:hAnsi="Times New Roman"/>
                <w:b/>
                <w:sz w:val="20"/>
                <w:szCs w:val="20"/>
              </w:rPr>
              <w:t>Расходы на формирование резервов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(провизий) по корреспондентским счетам в других банках и текущим счетам и</w:t>
            </w:r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потечных </w:t>
            </w:r>
            <w:proofErr w:type="spellStart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организаци</w:t>
            </w:r>
            <w:proofErr w:type="spellEnd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й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1E464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В целях отдельного отражения расходов на резервы (провизии) по корреспондентским счетам в других банках и текущ</w:t>
            </w:r>
            <w:r w:rsidR="00B03433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им счетам ипотечных организаций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(1054 Резервы (провизии) по корреспондентским счетам в других банках и текущим счетам ипотечных 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организаци</w:t>
            </w:r>
            <w:proofErr w:type="spellEnd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й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5457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Ассигнования на резервы (провизии) на покрытие убытков по начисленным и просроченным комиссионным доходам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5457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Fonts w:ascii="Times New Roman" w:hAnsi="Times New Roman"/>
                <w:b/>
                <w:sz w:val="20"/>
                <w:szCs w:val="20"/>
              </w:rPr>
              <w:t>Расходы на формирование резервов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 (провизий) по начисленным и просроченным комиссионным доходам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B03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5458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Расходы на формирование резервов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(провизий)</w:t>
            </w:r>
            <w:r w:rsidRPr="00846606">
              <w:t xml:space="preserve">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прочей банковской деятельности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В целях отдельного отражения расходов на резервы (провизии) на покрытие убытков от прочей банковской деятельности (1876 Резервы (провизии) по прочей банковской деятельности)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774CB5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5459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Ассигнования на резервы (провизии) по дебиторской задолженности, не связанной с основной деятельностью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5459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Fonts w:ascii="Times New Roman" w:hAnsi="Times New Roman"/>
                <w:b/>
                <w:sz w:val="20"/>
                <w:szCs w:val="20"/>
              </w:rPr>
              <w:t>Расходы на формирование резервов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(провизий) по дебиторской задолженности, не связанной с основной деятельностью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5461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Расходы на формирование резервов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(провизий)</w:t>
            </w:r>
            <w:r w:rsidRPr="00846606">
              <w:t xml:space="preserve">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прочим финансовым активам, учитываемым по амортизированной стоимости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В целях отдельного отражения расходов на резервы (провизии) на покрытие убытков по прочим финансовым активам, учитываемым по амортизированной стоимости (1495 Резервы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(провизии) по прочим финансовым активам, учитываемым по амортизированной стоимости)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5462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Расходы на формирование резервов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(провизий)</w:t>
            </w:r>
            <w:r w:rsidRPr="00846606">
              <w:t xml:space="preserve">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инвестициям в капитал и субординированный долг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В целях отдельного отражения расходов на резервы (провизии) на покрытие убытков по инвестициям в капитал и субординированный долг (1477 Резервы (провизии) по инвестициям в капитал и субординированный долг)</w:t>
            </w:r>
          </w:p>
        </w:tc>
      </w:tr>
      <w:tr w:rsidR="00AE5BBC" w:rsidRPr="00846606" w:rsidTr="00FC13AB">
        <w:trPr>
          <w:trHeight w:val="537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B034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      5464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Ассигнования на резервы (провизии) по ценным бумагам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B03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5464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Расходы на формирование резервов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(провизий) по ценным бумагам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5465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Ассигнования на резервы (провизии) по условным обязательствам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5465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Fonts w:ascii="Times New Roman" w:hAnsi="Times New Roman"/>
                <w:b/>
                <w:sz w:val="20"/>
                <w:szCs w:val="20"/>
              </w:rPr>
              <w:t>Расходы на формирование резервов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(провизий) по условным обязательствам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5468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Ассигнования по созданию оценочных обязательств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5468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Fonts w:ascii="Times New Roman" w:hAnsi="Times New Roman"/>
                <w:b/>
                <w:sz w:val="20"/>
                <w:szCs w:val="20"/>
              </w:rPr>
              <w:t>Расходы на формирование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оценочных обязательств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5469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Ассигнования на резервы (провизии) на покрытие убытков по операциям «обратное РЕПО» с ценными бумагами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5469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Fonts w:ascii="Times New Roman" w:hAnsi="Times New Roman"/>
                <w:b/>
                <w:sz w:val="20"/>
                <w:szCs w:val="20"/>
              </w:rPr>
              <w:t>Расходы на формирование резервов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(провизий) по операциям «обратное РЕПО» с ценными бумагами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5540</w:t>
            </w:r>
            <w:r w:rsidR="00AE5BBC" w:rsidRPr="00846606">
              <w:rPr>
                <w:rFonts w:ascii="Times New Roman" w:hAnsi="Times New Roman"/>
                <w:sz w:val="20"/>
                <w:szCs w:val="20"/>
              </w:rPr>
              <w:t xml:space="preserve"> Расходы по купле-продаже драгоценных металлов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5540 </w:t>
            </w:r>
            <w:r w:rsidR="002731B9" w:rsidRPr="00846606">
              <w:rPr>
                <w:rFonts w:ascii="Times New Roman" w:hAnsi="Times New Roman"/>
                <w:sz w:val="20"/>
                <w:szCs w:val="20"/>
              </w:rPr>
              <w:t>Расходы по</w:t>
            </w:r>
            <w:r w:rsidR="002731B9"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 списанию балансовой стоимости аффинированных драгоценных металлов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См. пункт 51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5560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 от переоценки форвардных операций по ценным бумагам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5560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Расходы 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от переоценки форвардных операций по ценным бумагам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5570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 от переоценки форвардных операций по иностранной валюте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65280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F5663E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570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Расходы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от переоценки форвардных операций по иностранной валюте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5580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 от переоценки форвардных операций по аффинированным драгоценным металлам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5580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форвардных операций по аффинированным драгоценным металлам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5590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 от переоценки финансовых фьючерсов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5590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финансовых фьючерсов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5591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 от переоценки операций опцион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5591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операций опцион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5593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 от переоценки операций своп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5593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операций своп</w:t>
            </w:r>
          </w:p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5594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Нереализованный расход от переоценки операций с прочими производными финансовыми инструментами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5594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операций с прочими производными финансовыми инструментами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5704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 от переоценки аффинированных драгоценных металлов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2731B9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 xml:space="preserve">5704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аффинированных драгоценных металлов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F16FAA" w:rsidP="00AE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 xml:space="preserve">См. </w:t>
            </w:r>
            <w:r w:rsidR="00E40DB6">
              <w:rPr>
                <w:rFonts w:ascii="Times New Roman" w:hAnsi="Times New Roman"/>
                <w:bCs/>
                <w:sz w:val="20"/>
                <w:szCs w:val="20"/>
              </w:rPr>
              <w:t>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5709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 от изменения стоимости ценных бумаг, учитываемых по справедливой стоимости через прибыль или убыток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5709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Расход</w:t>
            </w:r>
            <w:r w:rsidR="00DA5EB4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ы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изменения стоимости ценных бумаг, учитываемых по справедливой стоимости через прибыль или убыток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40DB6" w:rsidP="00AE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5710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 от прочей переоценки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Исключить</w:t>
            </w:r>
          </w:p>
        </w:tc>
        <w:tc>
          <w:tcPr>
            <w:tcW w:w="1457" w:type="pct"/>
            <w:shd w:val="clear" w:color="auto" w:fill="auto"/>
          </w:tcPr>
          <w:p w:rsidR="00AE5BBC" w:rsidRPr="00EC6C0B" w:rsidRDefault="00E40DB6" w:rsidP="00AE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Параграф 5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5711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Расходы от обесценения основных 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средств.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F5663E" w:rsidP="00DA5EB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5711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Расходы от обесценения основных 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средств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актив</w:t>
            </w:r>
            <w:r w:rsidR="00DA5EB4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ов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в форме права пользования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10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F5663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5713 Расходы от обесценения инвестиций, вложенных в уставный капитал других юридических лиц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Исключить 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В связи с внесением нового счета 5463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</w:t>
            </w:r>
            <w:r w:rsidR="00F5663E" w:rsidRPr="00846606">
              <w:rPr>
                <w:rStyle w:val="s0"/>
                <w:rFonts w:ascii="Times New Roman" w:hAnsi="Times New Roman"/>
                <w:sz w:val="20"/>
                <w:szCs w:val="20"/>
              </w:rPr>
              <w:t>30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Реализованные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расходы от переоценки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F5663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5730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</w:t>
            </w:r>
            <w:r w:rsidR="00DA5EB4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активов</w:t>
            </w:r>
          </w:p>
        </w:tc>
        <w:tc>
          <w:tcPr>
            <w:tcW w:w="1457" w:type="pct"/>
            <w:shd w:val="clear" w:color="auto" w:fill="auto"/>
          </w:tcPr>
          <w:p w:rsidR="00AE5BBC" w:rsidRPr="00EC6C0B" w:rsidRDefault="00EC6C0B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См. пункт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5732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Реализованные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расходы от переоценки аффинированных драгоценных металлов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EE1909" w:rsidP="00F5663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 xml:space="preserve">Исключить </w:t>
            </w:r>
          </w:p>
        </w:tc>
        <w:tc>
          <w:tcPr>
            <w:tcW w:w="1457" w:type="pct"/>
            <w:shd w:val="clear" w:color="auto" w:fill="auto"/>
          </w:tcPr>
          <w:p w:rsidR="00AE5BBC" w:rsidRPr="00EC6C0B" w:rsidRDefault="00EC6C0B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См. пункт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5733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Реализованные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расходы от изменения стоимости ценных бумаг, учитываемых по справедливой стоимости через прибыль или убыток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и через прочий совокупный доход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5733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Расходы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ценным бумагам, учитываемым по справедливой стоимости через прочий совокупный доход</w:t>
            </w:r>
          </w:p>
        </w:tc>
        <w:tc>
          <w:tcPr>
            <w:tcW w:w="1457" w:type="pct"/>
            <w:shd w:val="clear" w:color="auto" w:fill="auto"/>
          </w:tcPr>
          <w:p w:rsidR="00AE5BBC" w:rsidRPr="00EC6C0B" w:rsidRDefault="00F16FAA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r w:rsidR="00EC6C0B">
              <w:rPr>
                <w:rFonts w:ascii="Times New Roman" w:hAnsi="Times New Roman"/>
                <w:bCs/>
                <w:sz w:val="20"/>
                <w:szCs w:val="20"/>
              </w:rPr>
              <w:t xml:space="preserve">. пункт </w:t>
            </w:r>
            <w:r w:rsidR="00EC6C0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5734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Реализованные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расходы от прочей переоценки</w:t>
            </w:r>
          </w:p>
        </w:tc>
        <w:tc>
          <w:tcPr>
            <w:tcW w:w="1458" w:type="pct"/>
            <w:shd w:val="clear" w:color="auto" w:fill="auto"/>
          </w:tcPr>
          <w:p w:rsidR="00AE5BBC" w:rsidRPr="0065280E" w:rsidRDefault="00AE5BBC" w:rsidP="0065280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5734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прочей переоценки </w:t>
            </w:r>
          </w:p>
        </w:tc>
        <w:tc>
          <w:tcPr>
            <w:tcW w:w="1457" w:type="pct"/>
            <w:shd w:val="clear" w:color="auto" w:fill="auto"/>
          </w:tcPr>
          <w:p w:rsidR="00AE5BBC" w:rsidRPr="00EC6C0B" w:rsidRDefault="00EC6C0B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См. пункт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5780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Амортизационные отчисления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F5663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5780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по амортизации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5781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Амортизационные отчисления по зданиям и сооружениям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F5663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5781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по амортизации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зданий и сооружений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5782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Амортизационные отчисления по компьютерному оборудованию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F5663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5782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по амортизации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компьютерного оборудования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5783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Амортизационные отчисления по прочим основным средствам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5783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по амортизации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прочих основных средств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F5663E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5784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Амортизационные отчисления по основным средствам, полученным по финансовому лизингу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5784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Расходы по амортизации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активов в форме права пользования</w:t>
            </w:r>
          </w:p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5785. Амортизационные отчисления по основным средствам, предназначенным для сдачи в аренду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DA5EB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5785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по амортизации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основных средств, предназначенных для сдачи в аренду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DA5EB4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5786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Амортизационные отчисления по капитальным затратам по арендованным зданиям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DA5EB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5786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по амортизации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капитальных затрат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 активам в форме права пользования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DA5EB4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5787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Амортизационные отчисления по транспортным средствам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DA5EB4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5787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по амортизации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транспортных средств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DA5EB4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5788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Амортизационные отчисления по нематериальным активам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DA5EB4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5788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по амортизации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нематериальных активов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5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DA5EB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5853  Расходы от безвозмездной передачи основных средств, нематериальных активов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DA5EB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5853 Расход</w:t>
            </w:r>
            <w:r w:rsidR="00DA5EB4" w:rsidRPr="00846606">
              <w:rPr>
                <w:rStyle w:val="s0"/>
                <w:rFonts w:ascii="Times New Roman" w:hAnsi="Times New Roman"/>
                <w:sz w:val="20"/>
                <w:szCs w:val="20"/>
              </w:rPr>
              <w:t>ы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безвозмездной передачи основных средств, нематериальных активов и </w:t>
            </w:r>
            <w:r w:rsidR="00012952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запасов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В связи с отсутствием соответствующего счета, для отражения расходов по безвозмездной передаче запасов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7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DA5EB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7220 Здания, машины, оборудование, транспортные и другие средства, принятые в операционную аренду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DA5EB4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7220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Арендованные активы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</w:tc>
      </w:tr>
      <w:tr w:rsidR="00AE5BBC" w:rsidRPr="00846606" w:rsidTr="00FC13AB">
        <w:trPr>
          <w:trHeight w:val="428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7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DA5EB4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7664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Реализованные доходы от переоценки активов по справедливой стоимости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DA5EB4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7664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Доходы от переоценки активов по справедливой стоимости</w:t>
            </w:r>
          </w:p>
        </w:tc>
        <w:tc>
          <w:tcPr>
            <w:tcW w:w="1457" w:type="pct"/>
            <w:shd w:val="clear" w:color="auto" w:fill="auto"/>
          </w:tcPr>
          <w:p w:rsidR="00AE5BBC" w:rsidRPr="00EC6C0B" w:rsidRDefault="00EC6C0B" w:rsidP="00AE5BBC">
            <w:pPr>
              <w:ind w:firstLine="33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См. пункт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7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DA5EB4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7665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Реализованные доходы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курсовой разнице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DA5EB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7665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Доходы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курсовой разнице</w:t>
            </w:r>
          </w:p>
        </w:tc>
        <w:tc>
          <w:tcPr>
            <w:tcW w:w="1457" w:type="pct"/>
            <w:shd w:val="clear" w:color="auto" w:fill="auto"/>
          </w:tcPr>
          <w:p w:rsidR="00AE5BBC" w:rsidRPr="00EC6C0B" w:rsidRDefault="00EC6C0B" w:rsidP="00AE5BBC">
            <w:pPr>
              <w:ind w:firstLine="33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См. пункт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Параграф 7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DA5EB4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7666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Нереализованные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доходы от 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переоценки активов по справедливой стоимости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Исключить</w:t>
            </w:r>
          </w:p>
        </w:tc>
        <w:tc>
          <w:tcPr>
            <w:tcW w:w="1457" w:type="pct"/>
            <w:shd w:val="clear" w:color="auto" w:fill="auto"/>
          </w:tcPr>
          <w:p w:rsidR="00AE5BBC" w:rsidRPr="00EC6C0B" w:rsidRDefault="00EC6C0B" w:rsidP="00AE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См. пункт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7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DA5EB4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7667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Нереализованные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доходы по курсовой разнице.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Исключить</w:t>
            </w:r>
          </w:p>
        </w:tc>
        <w:tc>
          <w:tcPr>
            <w:tcW w:w="1457" w:type="pct"/>
            <w:shd w:val="clear" w:color="auto" w:fill="auto"/>
          </w:tcPr>
          <w:p w:rsidR="00AE5BBC" w:rsidRPr="00EC6C0B" w:rsidRDefault="00EC6C0B" w:rsidP="00AE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См. пункт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7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DA5EB4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7684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Реализованные расходы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переоценки активов по справедливой стоимости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DA5EB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7684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Расходы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переоценки активов по справедливой стоимости</w:t>
            </w:r>
          </w:p>
        </w:tc>
        <w:tc>
          <w:tcPr>
            <w:tcW w:w="1457" w:type="pct"/>
            <w:shd w:val="clear" w:color="auto" w:fill="auto"/>
          </w:tcPr>
          <w:p w:rsidR="00AE5BBC" w:rsidRPr="00EC6C0B" w:rsidRDefault="00EC6C0B" w:rsidP="00AE5BBC">
            <w:pPr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См. пункт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7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DA5EB4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7685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Реализованные расходы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курсовой разнице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DA5EB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7685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Расходы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курсовой разнице</w:t>
            </w:r>
          </w:p>
        </w:tc>
        <w:tc>
          <w:tcPr>
            <w:tcW w:w="1457" w:type="pct"/>
            <w:shd w:val="clear" w:color="auto" w:fill="auto"/>
          </w:tcPr>
          <w:p w:rsidR="00AE5BBC" w:rsidRPr="00EC6C0B" w:rsidRDefault="00EC6C0B" w:rsidP="00AE5BBC">
            <w:pPr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См. пункт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7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DA5EB4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7686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Нереализованные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расходы от переоценки активов по справедливой стоимости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Исключить</w:t>
            </w:r>
          </w:p>
        </w:tc>
        <w:tc>
          <w:tcPr>
            <w:tcW w:w="1457" w:type="pct"/>
            <w:shd w:val="clear" w:color="auto" w:fill="auto"/>
          </w:tcPr>
          <w:p w:rsidR="00AE5BBC" w:rsidRPr="00EC6C0B" w:rsidRDefault="00EC6C0B" w:rsidP="00AE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См. пункт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7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DA5EB4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7687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AE5BBC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Нереализованные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расходы по курсовой разнице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Исключить</w:t>
            </w:r>
          </w:p>
        </w:tc>
        <w:tc>
          <w:tcPr>
            <w:tcW w:w="1457" w:type="pct"/>
            <w:shd w:val="clear" w:color="auto" w:fill="auto"/>
          </w:tcPr>
          <w:p w:rsidR="00AE5BBC" w:rsidRPr="00EC6C0B" w:rsidRDefault="00EC6C0B" w:rsidP="00AE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См. пункт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7 главы 2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DA5EB4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7888</w:t>
            </w:r>
            <w:r w:rsidR="00AE5BBC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Амортизационные отчисления по основным средства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DA5EB4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7888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Расходы по амортизации основных средств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1 главы 3</w:t>
            </w:r>
          </w:p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1054. Резервы (провизии)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на покрытие убытков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корреспондентским счетам в других банках и текущим счетам ипотечных организаций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резервов (провизий) на покрытие убытков по корреспондентским счетам, открытым в других банках, текущим счетам ипотечных организаций.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дебету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счета проводится сумма резервов (провизий) на покрытие убытков по корреспондентским счетам, открытым в других банках, текущим счетам ипотечных организаций.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кредиту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счета проводится списание сумм резервов (провизий) на покрытие убытков по корреспондентским счетам, открытым в других банках, текущим счетам ипотечных организаций при их аннулировании или списании с баланса.</w:t>
            </w:r>
          </w:p>
        </w:tc>
        <w:tc>
          <w:tcPr>
            <w:tcW w:w="1458" w:type="pct"/>
            <w:shd w:val="clear" w:color="auto" w:fill="auto"/>
          </w:tcPr>
          <w:p w:rsidR="00DA5EB4" w:rsidRPr="00846606" w:rsidRDefault="00DA5EB4" w:rsidP="00DA5EB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1054. Резервы (провизии) по корреспондентским счетам в других банках и текущим счетам ипотечных 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организаци</w:t>
            </w:r>
            <w:proofErr w:type="spellEnd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й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).</w:t>
            </w:r>
          </w:p>
          <w:p w:rsidR="00DA5EB4" w:rsidRPr="00846606" w:rsidRDefault="00DA5EB4" w:rsidP="00DA5EB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корреспондентским счетам, открытым в других банках, текущим счетам </w:t>
            </w:r>
            <w:r w:rsidR="00B951A3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ипотечных </w:t>
            </w:r>
            <w:proofErr w:type="spellStart"/>
            <w:r w:rsidR="00B951A3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организаци</w:t>
            </w:r>
            <w:proofErr w:type="spellEnd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й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DA5EB4" w:rsidRPr="00846606" w:rsidRDefault="00DA5EB4" w:rsidP="00DA5EB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корреспондентским счетам, открытым в других банках, текущим счетам </w:t>
            </w:r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ипотечных </w:t>
            </w:r>
            <w:proofErr w:type="spellStart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организаци</w:t>
            </w:r>
            <w:proofErr w:type="spellEnd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й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AE5BBC" w:rsidRPr="00846606" w:rsidRDefault="00DA5EB4" w:rsidP="001E464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корреспондентским счетам, открытым в других банках, текущим счетам</w:t>
            </w:r>
            <w:r w:rsidR="00B129C0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ипотечных 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организаци</w:t>
            </w:r>
            <w:proofErr w:type="spellEnd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й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B03021" w:rsidP="00AE5B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43</w:t>
            </w:r>
          </w:p>
        </w:tc>
      </w:tr>
      <w:tr w:rsidR="008216DB" w:rsidRPr="00846606" w:rsidTr="00FC13AB">
        <w:tc>
          <w:tcPr>
            <w:tcW w:w="178" w:type="pct"/>
            <w:shd w:val="clear" w:color="auto" w:fill="auto"/>
          </w:tcPr>
          <w:p w:rsidR="008216DB" w:rsidRPr="00846606" w:rsidRDefault="008216DB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8216DB" w:rsidRPr="00846606" w:rsidRDefault="008216DB" w:rsidP="008216DB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1 главы 3</w:t>
            </w:r>
          </w:p>
          <w:p w:rsidR="008216DB" w:rsidRPr="00846606" w:rsidRDefault="008216DB" w:rsidP="008216DB">
            <w:pPr>
              <w:widowControl w:val="0"/>
              <w:spacing w:after="0" w:line="240" w:lineRule="auto"/>
              <w:contextualSpacing/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466" w:type="pct"/>
            <w:shd w:val="clear" w:color="auto" w:fill="auto"/>
          </w:tcPr>
          <w:p w:rsidR="002947DD" w:rsidRPr="00846606" w:rsidRDefault="002947DD" w:rsidP="002947DD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1105. Дисконт по вкладам, размещенным в Национальном Банке Республики Казахстан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2947DD" w:rsidRPr="00846606" w:rsidRDefault="002947DD" w:rsidP="002947DD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возвращаемой суммы денег по вкладам, размещенным в Национальном Банке Республики Казахстан, над суммой фактически размещенных денег по вкладам (дисконт).</w:t>
            </w:r>
          </w:p>
          <w:p w:rsidR="002947DD" w:rsidRPr="00846606" w:rsidRDefault="002947DD" w:rsidP="002947DD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превышения возвращаемой суммы денег по вкладу, над суммой фактически размещенных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денег по вкладу (дисконт).</w:t>
            </w:r>
          </w:p>
          <w:p w:rsidR="002947DD" w:rsidRPr="00846606" w:rsidRDefault="002947DD" w:rsidP="002947DD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  <w:p w:rsidR="008216DB" w:rsidRPr="00846606" w:rsidRDefault="002947DD" w:rsidP="002947DD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дисконта по размещенным вкладам в корреспонденции с балансовым счетом № 4105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несамортизированного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2947DD" w:rsidRPr="00846606" w:rsidRDefault="002947DD" w:rsidP="008216D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1105. Дисконт по вкладам, размещенным в Национальном Банке Республики Казахстан (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).</w:t>
            </w:r>
          </w:p>
          <w:p w:rsidR="009F66A0" w:rsidRPr="009F66A0" w:rsidRDefault="009F66A0" w:rsidP="009F66A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дисконта в виде превышения возвращаемой суммы денег по вкладам, размещенным в Национальном Банке Республики Казахстан, над суммой фактически размещенных денег по вкладам, </w:t>
            </w:r>
            <w:r w:rsidRPr="009F66A0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сумм корректировки валовой балансовой стоимости при модификации, сумм корректировки, связанной с признанием процентных доходов с </w:t>
            </w:r>
            <w:r w:rsidRPr="009F66A0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использованием метода эффективной процентной ставки, сумм корректировки, связанной с представлением вклада по нерыночной ставке процента.</w:t>
            </w:r>
          </w:p>
          <w:p w:rsidR="009F66A0" w:rsidRPr="009F66A0" w:rsidRDefault="009F66A0" w:rsidP="009F66A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сумма дисконта в виде превышения возвращаемой суммы денег по вкладу над суммой фактически размещенных денег по вкладу, </w:t>
            </w:r>
            <w:r w:rsidRPr="009F66A0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сумма корректировки валовой балансовой стоимости при модификации, сумма корректировки, связанной с признанием процентных доходов с использованием метода эффективной процентной ставки, сумма корректировки, связанной с представлением вклада по нерыночной ставке процента.</w:t>
            </w:r>
          </w:p>
          <w:p w:rsidR="008216DB" w:rsidRPr="00846606" w:rsidRDefault="009F66A0" w:rsidP="009F66A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r w:rsidRPr="009F66A0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сумма амортизации дисконта по размещенным вкладам и (или) списание суммы </w:t>
            </w:r>
            <w:proofErr w:type="spellStart"/>
            <w:r w:rsidRPr="009F66A0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несамортизированного</w:t>
            </w:r>
            <w:proofErr w:type="spellEnd"/>
            <w:r w:rsidRPr="009F66A0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7" w:type="pct"/>
            <w:shd w:val="clear" w:color="auto" w:fill="auto"/>
          </w:tcPr>
          <w:p w:rsidR="008216DB" w:rsidRPr="00846606" w:rsidRDefault="00EC6C0B" w:rsidP="00EC6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="002947DD" w:rsidRPr="0084660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2947DD" w:rsidRPr="00846606">
              <w:rPr>
                <w:rFonts w:ascii="Times New Roman" w:hAnsi="Times New Roman"/>
                <w:bCs/>
                <w:sz w:val="20"/>
                <w:szCs w:val="20"/>
              </w:rPr>
              <w:t>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EC6C0B" w:rsidRPr="00846606" w:rsidTr="00FC13AB">
        <w:tc>
          <w:tcPr>
            <w:tcW w:w="178" w:type="pct"/>
            <w:shd w:val="clear" w:color="auto" w:fill="auto"/>
          </w:tcPr>
          <w:p w:rsidR="00EC6C0B" w:rsidRPr="00846606" w:rsidRDefault="00EC6C0B" w:rsidP="00EC6C0B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EC6C0B" w:rsidRPr="00846606" w:rsidRDefault="00EC6C0B" w:rsidP="00EC6C0B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1106. Премия по вкладам, размещенным в Национальном Банке Республики Казахстан (активный).</w:t>
            </w:r>
          </w:p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суммы фактически размещенных денег по вкладам (с учетом затрат по сделке) над возвращаемой суммой денег по вкладам, размещенным в Национальном Банке Республики Казахстан (премия).</w:t>
            </w:r>
          </w:p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сумма превышения суммы фактически размещенных денег по вкладу (с учетом затрат по сделке) над возвращаемой суммой денег по вкладу (премия).</w:t>
            </w:r>
          </w:p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премии по размещенным вкладам в корреспонденции с балансовым счетом № 5140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несамортизированной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премии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1106. Премия по вкладам, размещенным в Национальном Банке Республики Казахстан (активный).</w:t>
            </w:r>
          </w:p>
          <w:p w:rsidR="009F66A0" w:rsidRPr="009F66A0" w:rsidRDefault="009F66A0" w:rsidP="009F66A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премии в виде превышения суммы фактически размещенных денег по вкладам (с учетом затрат по сделке) над возвращаемой суммой денег по вкладам, размещенным в Национальном Банке Республики Казахстан, </w:t>
            </w:r>
            <w:r w:rsidRPr="009F66A0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 корректировки валовой балансовой стоимости вклада при модификации, сумм корректировки, связанной с признанием процентных доходов с использованием метода эффективной процентной ставки.</w:t>
            </w:r>
          </w:p>
          <w:p w:rsidR="009F66A0" w:rsidRPr="009F66A0" w:rsidRDefault="009F66A0" w:rsidP="009F66A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сумма премии в виде превышения суммы фактически размещенных денег по вкладу (с учетом затрат по сделке) над возвращаемой суммой денег по вкладу, </w:t>
            </w:r>
            <w:r w:rsidRPr="009F66A0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сумма корректировки валовой балансовой стоимости вклада при модификации, сумма корректировки, связанной с признанием процентных доходов с использованием метода эффективной процентной ставки.</w:t>
            </w:r>
          </w:p>
          <w:p w:rsidR="00EC6C0B" w:rsidRPr="00846606" w:rsidRDefault="009F66A0" w:rsidP="009F66A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проводится </w:t>
            </w:r>
            <w:r w:rsidRPr="009F66A0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сумма амортизации премии по размещенным </w:t>
            </w:r>
            <w:r w:rsidRPr="009F66A0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 xml:space="preserve">вкладам и (или) списание суммы </w:t>
            </w:r>
            <w:proofErr w:type="spellStart"/>
            <w:r w:rsidRPr="009F66A0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несамортизированной</w:t>
            </w:r>
            <w:proofErr w:type="spellEnd"/>
            <w:r w:rsidRPr="009F66A0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премии при прекращении признания.</w:t>
            </w:r>
          </w:p>
        </w:tc>
        <w:tc>
          <w:tcPr>
            <w:tcW w:w="1457" w:type="pct"/>
            <w:shd w:val="clear" w:color="auto" w:fill="auto"/>
          </w:tcPr>
          <w:p w:rsidR="00EC6C0B" w:rsidRPr="00846606" w:rsidRDefault="00EC6C0B" w:rsidP="00EC6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EC6C0B" w:rsidRPr="00846606" w:rsidTr="00FC13AB">
        <w:tc>
          <w:tcPr>
            <w:tcW w:w="178" w:type="pct"/>
            <w:shd w:val="clear" w:color="auto" w:fill="auto"/>
          </w:tcPr>
          <w:p w:rsidR="00EC6C0B" w:rsidRPr="00846606" w:rsidRDefault="00EC6C0B" w:rsidP="00EC6C0B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EC6C0B" w:rsidRPr="00846606" w:rsidRDefault="00EC6C0B" w:rsidP="00EC6C0B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1205. Дисконт по приобретенным ценным бумагам, учитываемым по справедливой стоимости через прибыль или убыток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номинальной стоимости ценных бумаг, учитываемых по справедливой стоимости через прибыль или убыток, над стоимостью их приобретения (дисконт).</w:t>
            </w:r>
          </w:p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сумма превышения номинальной стоимости ценных бумаг, учитываемых по справедливой стоимости через прибыль или убыток, над стоимостью их приобретения (дисконт).</w:t>
            </w:r>
          </w:p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дисконта по приобретенным ценным бумагам, учитываемым по справедливой стоимости через прибыль или убыток, в корреспонденции с балансовым счетом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№ 4202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несамортизированного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EC6C0B" w:rsidRPr="00846606" w:rsidRDefault="00EC6C0B" w:rsidP="00EC6C0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1205. Дисконт по приобретенным ценным бумагам, учитываемым по справедливой стоимости через прибыль или убыток (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).</w:t>
            </w:r>
          </w:p>
          <w:p w:rsidR="009F66A0" w:rsidRPr="009F66A0" w:rsidRDefault="009F66A0" w:rsidP="009F66A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дисконта в виде превышения номинальной стоимости ценных бумаг, учитываемых по справедливой стоимости через прибыль или убыток, над стоимостью их приобретения, </w:t>
            </w:r>
            <w:r w:rsidRPr="009F66A0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 корректировки, связанной с признанием процентных доходов с использованием метода эффективной процентной ставки, сумм корректировки, связанной с приобретением ценных бумаг по нерыночной ставке процента, сумм корректировки валовой балансовой стоимости при модификации, сумм корректировки связанной с приобретением или созданием кредитно-обесцененной ценной бумаги.</w:t>
            </w:r>
          </w:p>
          <w:p w:rsidR="009F66A0" w:rsidRPr="009F66A0" w:rsidRDefault="009F66A0" w:rsidP="009F66A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сумма дисконта в виде превышения номинальной стоимости ценных бумаг, учитываемых по справедливой стоимости через прибыль или убыток, над стоимостью их приобретения, </w:t>
            </w:r>
            <w:r w:rsidRPr="009F66A0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сумма корректировки, связанной с признанием процентных доходов с использованием метода эффективной процентной ставки, сумма корректировки, связанной с приобретением ценных бумаг по нерыночной ставке процента, сумма корректировки валовой балансовой стоимости при модификации, сумма корректировки связанной с приобретением или созданием кредитно-обесцененной ценной бумаги.</w:t>
            </w:r>
          </w:p>
          <w:p w:rsidR="00EC6C0B" w:rsidRPr="00846606" w:rsidRDefault="009F66A0" w:rsidP="009F66A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</w:t>
            </w:r>
            <w:r w:rsidRPr="009F66A0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сумма амортизации и (или) списание дисконта</w:t>
            </w:r>
            <w:r w:rsidRPr="009F66A0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приобретенным ценным бумагам, учитываемым по справедливой стоимости через прибыль или убыток.</w:t>
            </w:r>
          </w:p>
        </w:tc>
        <w:tc>
          <w:tcPr>
            <w:tcW w:w="1457" w:type="pct"/>
            <w:shd w:val="clear" w:color="auto" w:fill="auto"/>
          </w:tcPr>
          <w:p w:rsidR="00EC6C0B" w:rsidRPr="00846606" w:rsidRDefault="00EC6C0B" w:rsidP="00EC6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EC6C0B" w:rsidRPr="00846606" w:rsidTr="00FC13AB">
        <w:tc>
          <w:tcPr>
            <w:tcW w:w="178" w:type="pct"/>
            <w:shd w:val="clear" w:color="auto" w:fill="auto"/>
          </w:tcPr>
          <w:p w:rsidR="00EC6C0B" w:rsidRPr="00846606" w:rsidRDefault="00EC6C0B" w:rsidP="00EC6C0B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EC6C0B" w:rsidRPr="00846606" w:rsidRDefault="00EC6C0B" w:rsidP="00EC6C0B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1206. Премия по приобретенным ценным бумагам, учитываемым по справедливой стоимости через прибыль или убыток (активный).</w:t>
            </w:r>
          </w:p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превышения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стоимости приобретения ценных бумаг, учитываемых по справедливой стоимости через прибыль или убыток, над их номинальной стоимостью (премия).</w:t>
            </w:r>
          </w:p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сумма превышения стоимости приобретения ценных бумаг, учитываемых по справедливой стоимости через прибыль или убыток, над их номинальной стоимостью (премия).</w:t>
            </w:r>
          </w:p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премии по приобретенным ценным бумагам, учитываемых по справедливой стоимости через прибыль или убыток, в корреспонденции с балансовым счетом № 5305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несамортизированной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премии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1206. Премия по приобретенным ценным бумагам, учитываемым по справедливой стоимости через прибыль или убыток (активный).</w:t>
            </w:r>
          </w:p>
          <w:p w:rsidR="009F66A0" w:rsidRPr="009F66A0" w:rsidRDefault="009F66A0" w:rsidP="009F66A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премии в виде </w:t>
            </w:r>
            <w:r w:rsidRPr="009F66A0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превышения стоимости приобретения ценных бумаг, учитываемых по справедливой стоимости через прибыль или убыток, над их номинальной стоимостью, </w:t>
            </w:r>
            <w:r w:rsidRPr="009F66A0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корректировки, связанной с признанием процентных доходов с использованием метода эффективной процентной ставки, сумм корректировки валовой балансовой стоимости при модификации.</w:t>
            </w:r>
          </w:p>
          <w:p w:rsidR="009F66A0" w:rsidRPr="009F66A0" w:rsidRDefault="009F66A0" w:rsidP="009F66A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сумма премии в виде превышения стоимости приобретения ценных бумаг, учитываемых по справедливой стоимости через прибыль или убыток, над их номинальной стоимостью, </w:t>
            </w:r>
            <w:r w:rsidRPr="009F66A0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сумма корректировки, связанной с признанием процентных доходов с использованием метода эффективной процентной ставки, сумма корректировки валовой балансовой стоимости при модификации.</w:t>
            </w:r>
          </w:p>
          <w:p w:rsidR="00EC6C0B" w:rsidRPr="00846606" w:rsidRDefault="00EC6C0B" w:rsidP="009F66A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и (или) списание премии по приобретенным ценным бумагам, учитываемым по справедливой стоимости через прибыль или убыток.</w:t>
            </w:r>
          </w:p>
        </w:tc>
        <w:tc>
          <w:tcPr>
            <w:tcW w:w="1457" w:type="pct"/>
            <w:shd w:val="clear" w:color="auto" w:fill="auto"/>
          </w:tcPr>
          <w:p w:rsidR="00EC6C0B" w:rsidRPr="00846606" w:rsidRDefault="00EC6C0B" w:rsidP="00EC6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1 главы 3</w:t>
            </w:r>
          </w:p>
          <w:p w:rsidR="00AE5BBC" w:rsidRPr="00846606" w:rsidRDefault="00AE5BBC" w:rsidP="00AE5BBC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1208. Счет положительной корректировки справедливой стоимости ценных бумаг, учитываемых по справедливой стоимости через прибыль или убыток (активный).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нереализованных доходов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переоценки стоимости ценных бумаг, учитываемых по справедливой стоимости через прибыль или убыток.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нереализованных доходов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повышения справедливой стоимости ценных бумаг.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положительной корректировки справедливой стоимости ценных бумаг при их погашении, продаже или списании с баланса.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1208. Счет положительной корректировки справедливой стоимости ценных бумаг, учитываемых по справедливой стоимости через прибыль или убыток (активный).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положительной корректировки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стоимости ценных бумаг, учитываемых по справедливой стоимости через прибыль или убыток.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положительной корректировки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стоимости ценных бумаг</w:t>
            </w:r>
            <w:r w:rsidR="0065280E">
              <w:rPr>
                <w:rStyle w:val="s0"/>
                <w:rFonts w:ascii="Times New Roman" w:hAnsi="Times New Roman"/>
                <w:sz w:val="20"/>
                <w:szCs w:val="20"/>
              </w:rPr>
              <w:t xml:space="preserve">, </w:t>
            </w:r>
            <w:r w:rsidR="002947DD" w:rsidRPr="00846606">
              <w:rPr>
                <w:rStyle w:val="s0"/>
                <w:rFonts w:ascii="Times New Roman" w:hAnsi="Times New Roman"/>
                <w:sz w:val="20"/>
                <w:szCs w:val="20"/>
              </w:rPr>
              <w:t>учитываемых по справедливой стоимости через прибыль или убыток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положительной корректировки стоимости ценных бумаг</w:t>
            </w:r>
            <w:r w:rsidR="0065280E">
              <w:rPr>
                <w:rStyle w:val="s0"/>
                <w:rFonts w:ascii="Times New Roman" w:hAnsi="Times New Roman"/>
                <w:sz w:val="20"/>
                <w:szCs w:val="20"/>
              </w:rPr>
              <w:t xml:space="preserve">, </w:t>
            </w:r>
            <w:r w:rsidR="002947DD" w:rsidRPr="00846606">
              <w:rPr>
                <w:rStyle w:val="s0"/>
                <w:rFonts w:ascii="Times New Roman" w:hAnsi="Times New Roman"/>
                <w:sz w:val="20"/>
                <w:szCs w:val="20"/>
              </w:rPr>
              <w:t>учитываемых по справедливой стоимости через прибыль или убыток,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при их погашении, продаже или списании с баланса.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C6C0B" w:rsidP="00AE5BBC"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1209. Счет отрицательной корректировки справедливой стоимости ценных бумаг, учитываемых по справедливой стоимости через прибыль или убыток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Назначение счета: Учет сумм расходов от переоценки стоимости ценных бумаг, учитываемых по справедливой стоимости через прибыль или убыток.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нереализованных расходов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понижения справедливой стоимости ценных бумаг, учитываемых по справедливой стоимости через прибыль или убыток.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отрицательной корректировки справедливой стоимости ценных бумаг, учитываемых по справедливой стоимости через прибыль или убыток,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при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сальдировании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данной суммы с балансовым счетом № 1208 при продаже данных ценных бумаг.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1209. Счет отрицательной корректировки справедливой стоимости ценных бумаг, учитываемых по справедливой стоимости через прибыль или убыток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Назначение счета: Учет сумм отрицательной корректировки стоимости ценных бумаг, учитываемых по справедливой стоимости через прибыль или убыток.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отрицательной корректировки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стоимости ценных бумаг, учитываемых по справедливой стоимости через прибыль или убыток.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отрицательной корректировки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стоимости ценных бумаг, учитываемых по справедливой стоимости через прибыль или убыток.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EC6C0B" w:rsidP="00AE5BBC"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1 главы 3</w:t>
            </w:r>
          </w:p>
          <w:p w:rsidR="00AE5BBC" w:rsidRPr="00846606" w:rsidRDefault="00AE5BBC" w:rsidP="00AE5BB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58" w:type="pct"/>
            <w:shd w:val="clear" w:color="auto" w:fill="auto"/>
          </w:tcPr>
          <w:p w:rsidR="00DA5EB4" w:rsidRPr="00846606" w:rsidRDefault="00DA5EB4" w:rsidP="00DA5EB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1258. Сберегательные вклады, размещенные в других банках (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месяца) (активный).</w:t>
            </w:r>
          </w:p>
          <w:p w:rsidR="00DA5EB4" w:rsidRPr="00846606" w:rsidRDefault="00DA5EB4" w:rsidP="00DA5EB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сберегательных вкладов, размещенных в других банках на срок 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месяца.</w:t>
            </w:r>
          </w:p>
          <w:p w:rsidR="00DA5EB4" w:rsidRPr="00846606" w:rsidRDefault="00DA5EB4" w:rsidP="00DA5EB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проводятся суммы сберегательных вкладов, размещенных в другом банке.</w:t>
            </w:r>
          </w:p>
          <w:p w:rsidR="00AE5BBC" w:rsidRPr="00846606" w:rsidRDefault="00DA5EB4" w:rsidP="00DA5EB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сумм, размещенных сберегательных вкладов</w:t>
            </w:r>
            <w:r w:rsidR="00F73492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при их возврате или отнесении их на балансовый счет № 1257.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DA5EB4" w:rsidRPr="00846606" w:rsidTr="00FC13AB">
        <w:tc>
          <w:tcPr>
            <w:tcW w:w="178" w:type="pct"/>
            <w:shd w:val="clear" w:color="auto" w:fill="auto"/>
          </w:tcPr>
          <w:p w:rsidR="00DA5EB4" w:rsidRPr="00846606" w:rsidRDefault="00DA5EB4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606AAB" w:rsidRPr="00846606" w:rsidRDefault="00606AAB" w:rsidP="00606AAB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1 главы 3</w:t>
            </w:r>
          </w:p>
          <w:p w:rsidR="00DA5EB4" w:rsidRPr="00846606" w:rsidRDefault="00DA5EB4" w:rsidP="00AE5BBC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606AAB" w:rsidRPr="00846606" w:rsidRDefault="00606AAB" w:rsidP="00606AA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1259. Резервы (провизии) по вкладам, размещенным в других банках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606AAB" w:rsidRPr="00846606" w:rsidRDefault="00606AAB" w:rsidP="00606AA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резервов (провизий) по вкладам, размещенным в других банках.</w:t>
            </w:r>
          </w:p>
          <w:p w:rsidR="00606AAB" w:rsidRPr="00846606" w:rsidRDefault="00606AAB" w:rsidP="00606AA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создаваемых резервов (провизий) по вкладам, размещенным в другом банке.</w:t>
            </w:r>
          </w:p>
          <w:p w:rsidR="00DA5EB4" w:rsidRPr="00846606" w:rsidRDefault="00606AAB" w:rsidP="00606AA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созданных резервов (провизий) при их аннулировании или списании с баланса сумм безнадежной задолженности по размещенным вкладам.</w:t>
            </w:r>
          </w:p>
        </w:tc>
        <w:tc>
          <w:tcPr>
            <w:tcW w:w="1458" w:type="pct"/>
            <w:shd w:val="clear" w:color="auto" w:fill="auto"/>
          </w:tcPr>
          <w:p w:rsidR="00606AAB" w:rsidRPr="00846606" w:rsidRDefault="00606AAB" w:rsidP="00606AA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1259. Резервы (провизии) по вкладам, размещенным в других банках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606AAB" w:rsidRPr="00846606" w:rsidRDefault="00606AAB" w:rsidP="00606AA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 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вкладам, размещенным в других банках.</w:t>
            </w:r>
          </w:p>
          <w:p w:rsidR="00606AAB" w:rsidRPr="00846606" w:rsidRDefault="00606AAB" w:rsidP="00606AA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вкладам, размещенным в другом банке.</w:t>
            </w:r>
          </w:p>
          <w:p w:rsidR="00DA5EB4" w:rsidRPr="00846606" w:rsidRDefault="00606AAB" w:rsidP="002947DD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оценочных резервов (провизий) под ожидаемые и имеющиеся кредитные убытки</w:t>
            </w:r>
            <w:r w:rsidR="002947DD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вкладам, размещенным в другом банке.</w:t>
            </w:r>
          </w:p>
        </w:tc>
        <w:tc>
          <w:tcPr>
            <w:tcW w:w="1457" w:type="pct"/>
            <w:shd w:val="clear" w:color="auto" w:fill="auto"/>
          </w:tcPr>
          <w:p w:rsidR="00DA5EB4" w:rsidRPr="00846606" w:rsidRDefault="00B03021" w:rsidP="000129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43</w:t>
            </w:r>
          </w:p>
        </w:tc>
      </w:tr>
      <w:tr w:rsidR="00EC6C0B" w:rsidRPr="00846606" w:rsidTr="00FC13AB">
        <w:tc>
          <w:tcPr>
            <w:tcW w:w="178" w:type="pct"/>
            <w:shd w:val="clear" w:color="auto" w:fill="auto"/>
          </w:tcPr>
          <w:p w:rsidR="00EC6C0B" w:rsidRPr="00846606" w:rsidRDefault="00EC6C0B" w:rsidP="00EC6C0B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EC6C0B" w:rsidRPr="00846606" w:rsidRDefault="00EC6C0B" w:rsidP="00EC6C0B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1265. Дисконт по вкладам, размещенным в других банках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Назначение счета: Учет сумм превышения возвращаемой суммы денег по вкладам, размещенным в других банках, над суммой фактически размещенных денег по вкладам (дисконт).</w:t>
            </w:r>
          </w:p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сумма превышения возвращаемой суммы денег по вкладу над суммой фактически размещенных денег по вкладу (дисконт).</w:t>
            </w:r>
          </w:p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дисконта по размещенным вкладам в корреспонденции с балансовым счетом № 4266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несамортизированного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1265. Дисконт по вкладам, размещенным в других банках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EC6C0B" w:rsidRPr="00846606" w:rsidRDefault="009F66A0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Учет сумм дисконта в виде превышения возвращаемой суммы денег по вкладам, размещенным в других банках, над суммой фактически размещенных денег по вкладам (с учетом затрат по сделке), </w:t>
            </w:r>
            <w:r w:rsidR="00EC6C0B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EC6C0B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корректировки, связанной с признанием процентных доходов с использованием метода эффективной процентной ставки, сумм корректировки валовой балансовой стоимости при модификации.</w:t>
            </w:r>
          </w:p>
          <w:p w:rsidR="00EC6C0B" w:rsidRPr="00846606" w:rsidRDefault="009F66A0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сумма дисконта в виде превышения возвращаемой суммы денег по вкладу над суммой фактически размещенных денег по вкладу (с учетом затрат по сделке),</w:t>
            </w:r>
            <w:r w:rsidR="00EC6C0B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EC6C0B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сумма корректировки, связанной с признанием процентных доходов с использованием метода эффективной процентной ставки, сумма корректировки валовой балансовой стоимости при модификации</w:t>
            </w:r>
            <w:r w:rsidR="00EC6C0B"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дисконта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и (или)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несамортизированного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7" w:type="pct"/>
            <w:shd w:val="clear" w:color="auto" w:fill="auto"/>
          </w:tcPr>
          <w:p w:rsidR="00EC6C0B" w:rsidRPr="00846606" w:rsidRDefault="00EC6C0B" w:rsidP="00EC6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EC6C0B" w:rsidRPr="00846606" w:rsidTr="00FC13AB">
        <w:tc>
          <w:tcPr>
            <w:tcW w:w="178" w:type="pct"/>
            <w:shd w:val="clear" w:color="auto" w:fill="auto"/>
          </w:tcPr>
          <w:p w:rsidR="00EC6C0B" w:rsidRPr="00846606" w:rsidRDefault="00EC6C0B" w:rsidP="00EC6C0B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EC6C0B" w:rsidRPr="00846606" w:rsidRDefault="00EC6C0B" w:rsidP="00EC6C0B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1266. Премия по вкладам, размещенным в других банках (активный).</w:t>
            </w:r>
          </w:p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суммы фактически размещенных денег по вкладам (с учетом затрат по сделке), размещенным в других банках, над возвращаемой суммой денег по вкладам (премия).</w:t>
            </w:r>
          </w:p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сумма превышения суммы фактически размещенных денег по вкладу (с учетом затрат по сделке) над возвращаемой суммой денег по вкладу (премия).</w:t>
            </w:r>
          </w:p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премии по размещенным вкладам в корреспонденции с балансовым счетом № 5141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несамортизированной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премии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1266. Премия по вкладам, размещенным в других банках (активный).</w:t>
            </w:r>
          </w:p>
          <w:p w:rsidR="00EC6C0B" w:rsidRPr="00846606" w:rsidRDefault="009F66A0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премии в виде превышения суммы фактически размещенных денег по вкладам (с учетом затрат по сделке), размещенным в других банках, над возвращаемой суммой денег по вкладам, </w:t>
            </w:r>
            <w:r w:rsidR="00EC6C0B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сумм корректировки, связанной с </w:t>
            </w:r>
            <w:r w:rsidR="00EC6C0B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признанием процентных доходов с использованием метода эффективной процентной ставки, сумм корректировки валовой балансовой стоимости при модификации.</w:t>
            </w:r>
          </w:p>
          <w:p w:rsidR="00EC6C0B" w:rsidRPr="00846606" w:rsidRDefault="009F66A0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проводятся сумма премии в виде превышения суммы фактически размещенных денег по вкладу (с учетом затрат по сделке) над возвращаемой суммой денег по вкладу,</w:t>
            </w:r>
            <w:r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EC6C0B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сумма корректировки, связанной с признанием процентных доходов с использованием метода эффективной процентной ставки, сумма корректировки валовой балансовой стоимости при </w:t>
            </w:r>
            <w:r w:rsidR="00EC6C0B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lastRenderedPageBreak/>
              <w:t>модификации.</w:t>
            </w:r>
          </w:p>
          <w:p w:rsidR="00EC6C0B" w:rsidRPr="00846606" w:rsidRDefault="00EC6C0B" w:rsidP="00EC6C0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премии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(или)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несамортизированной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премии при прекращении признания.</w:t>
            </w:r>
          </w:p>
        </w:tc>
        <w:tc>
          <w:tcPr>
            <w:tcW w:w="1457" w:type="pct"/>
            <w:shd w:val="clear" w:color="auto" w:fill="auto"/>
          </w:tcPr>
          <w:p w:rsidR="00EC6C0B" w:rsidRPr="00846606" w:rsidRDefault="00EC6C0B" w:rsidP="00EC6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1 главы 3</w:t>
            </w:r>
          </w:p>
          <w:p w:rsidR="00AE5BBC" w:rsidRPr="00846606" w:rsidRDefault="00AE5BBC" w:rsidP="00AE5BBC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58" w:type="pct"/>
            <w:shd w:val="clear" w:color="auto" w:fill="auto"/>
          </w:tcPr>
          <w:p w:rsidR="00606AAB" w:rsidRPr="00846606" w:rsidRDefault="00606AAB" w:rsidP="00606AA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1268. Сберегательные вклады, размещенные в других банках (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года)</w:t>
            </w:r>
            <w:r w:rsidR="008051BD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(активный)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606AAB" w:rsidRPr="00846606" w:rsidRDefault="00606AAB" w:rsidP="00606AA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сберегательных вкладов, размещенных в других банках на срок 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года.</w:t>
            </w:r>
          </w:p>
          <w:p w:rsidR="00606AAB" w:rsidRPr="00846606" w:rsidRDefault="00606AAB" w:rsidP="00606AA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проводятся суммы сберегательных вкладов, размещенных в другом банке.</w:t>
            </w:r>
          </w:p>
          <w:p w:rsidR="00AE5BBC" w:rsidRPr="00846606" w:rsidRDefault="00606AAB" w:rsidP="00606AA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сумм, размещенных сберегательных вкладов</w:t>
            </w:r>
            <w:r w:rsidR="008051BD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при их возврате или отнесении их на балансовый счет № 1257.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1 главы 3</w:t>
            </w:r>
          </w:p>
          <w:p w:rsidR="00AE5BBC" w:rsidRPr="00846606" w:rsidRDefault="00AE5BBC" w:rsidP="00AE5BBC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58" w:type="pct"/>
            <w:shd w:val="clear" w:color="auto" w:fill="auto"/>
          </w:tcPr>
          <w:p w:rsidR="00606AAB" w:rsidRPr="00846606" w:rsidRDefault="00606AAB" w:rsidP="00606AA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1269. Сберегательные вклады, размещенные в других банках</w:t>
            </w:r>
            <w:r w:rsidR="000D03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(более одного года)</w:t>
            </w:r>
            <w:r w:rsidR="008051BD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(активный)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606AAB" w:rsidRPr="00846606" w:rsidRDefault="00606AAB" w:rsidP="00606AA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сберегательных вкладов, размещенных в других банках</w:t>
            </w:r>
            <w:r w:rsidR="000D03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на срок 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года.</w:t>
            </w:r>
          </w:p>
          <w:p w:rsidR="00606AAB" w:rsidRPr="00846606" w:rsidRDefault="00606AAB" w:rsidP="00606AA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</w:t>
            </w:r>
            <w:r w:rsidR="000D03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сберегательных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вкладов, размещенных в другом банке.</w:t>
            </w:r>
          </w:p>
          <w:p w:rsidR="00AE5BBC" w:rsidRPr="00846606" w:rsidRDefault="00606AAB" w:rsidP="000D038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проводится списание сумм размещенных </w:t>
            </w:r>
            <w:r w:rsidR="000D03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сберегательных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вкладов при их возврате или отнесении их на балансовый счет № 1257.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C81A30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1312. Дисконт по займам, предоставленным другим банкам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погашаемой суммы займа над суммой фактически предоставленного займа (с учетом затрат по сделке) (дисконт).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сумма превышения погашаемой суммы займа над суммой фактически предоставленного займа (дисконт).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дисконта по предоставленному займу в корреспонденции с балансовым счетом № 4312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несамортизированного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1312. Дисконт по займам, предоставленным другим банкам (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).</w:t>
            </w:r>
          </w:p>
          <w:p w:rsidR="00606AAB" w:rsidRPr="00846606" w:rsidRDefault="00606AAB" w:rsidP="00606AA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дисконта в виде превышения погашаемой суммы займа над суммой фактически предоставленного займа с учетом затрат по сделке</w:t>
            </w:r>
            <w:r w:rsidR="0015750A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24170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корректировки валовой </w:t>
            </w:r>
            <w:r w:rsidR="001C2028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балансовой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стоимости займа при модификации</w:t>
            </w:r>
            <w:r w:rsidR="0015750A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241701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корректировки, связанной с приобретением или созданием кредитно-обесцененного займа</w:t>
            </w:r>
            <w:r w:rsidR="0015750A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241701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корректировки, связанной с признанием процентных доходов с использованием метода эффективной процентной ставки</w:t>
            </w:r>
            <w:r w:rsidR="0015750A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241701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корректировки, связанной с представлением займа по нерыночной ставке процента.</w:t>
            </w:r>
          </w:p>
          <w:p w:rsidR="00606AAB" w:rsidRPr="00846606" w:rsidRDefault="00606AAB" w:rsidP="00606AA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</w:t>
            </w:r>
            <w:r w:rsidR="0024170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я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тся сумма дисконта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в виде превышения погашаемой суммы займа, над суммой фактически предоставленного займа</w:t>
            </w:r>
            <w:r w:rsidR="0015750A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, </w:t>
            </w:r>
            <w:r w:rsidR="0024170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сумма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корректировки валовой </w:t>
            </w:r>
            <w:r w:rsidR="001C2028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балансовой </w:t>
            </w:r>
            <w:r w:rsidR="0015750A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стоимости займа при модификации,</w:t>
            </w:r>
            <w:r w:rsidR="00241701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сумма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корректировки, связанной с приобретением или создани</w:t>
            </w:r>
            <w:r w:rsidR="0015750A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ем кредитно-обесцененного займа,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241701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сумма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корректировки, связанной с признанием процентных доходов с использованием метод</w:t>
            </w:r>
            <w:r w:rsidR="0015750A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 эффективной процентной ставки,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241701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сумма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корректировки, с</w:t>
            </w:r>
            <w:r w:rsidR="000D0381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вязанной с представлением займа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по нерыночной ставке процента.</w:t>
            </w:r>
          </w:p>
          <w:p w:rsidR="00AE5BBC" w:rsidRPr="00846606" w:rsidRDefault="00606AAB" w:rsidP="00606AAB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амортизация и</w:t>
            </w:r>
            <w:r w:rsidR="0024170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(или)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списание дисконта.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B03021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1313. Премия по займам, предоставленным другим банкам (активный).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суммы фактически предоставленного займа (с учетом затрат по сделке) над погашаемой суммой займа (премия).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сумма превышения суммы фактически предоставленного займа (с учетом затрат по сделке) над погашаемой суммой займа (премия).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премии по предоставленному займу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в корреспонденции с балансовым счетом № 5070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несамортизированной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премии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1313. Премия по займам, предоставленным другим банкам (активный).</w:t>
            </w:r>
          </w:p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премии в виде превышения суммы фактически предоставленного займа (с учетом затрат по сделке) над погашаемой суммой займа</w:t>
            </w:r>
            <w:r w:rsidR="0015750A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24170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корректировки, связанной с признанием процентных доходов с использованием метода эффективной процентной ставки</w:t>
            </w:r>
            <w:r w:rsidR="008051BD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, </w:t>
            </w:r>
            <w:r w:rsidR="008051BD" w:rsidRPr="008051BD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 корректировки валовой балансовой стоимости при модификации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.</w:t>
            </w:r>
          </w:p>
          <w:p w:rsidR="00AE5BBC" w:rsidRPr="00846606" w:rsidRDefault="00241701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проводя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тся сумма премии в виде превышения суммы фактически предоставленного займа (с учетом затрат по сделке) над погашаемой суммой займа</w:t>
            </w:r>
            <w:r w:rsidR="0015750A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AE5BBC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сумма </w:t>
            </w:r>
            <w:r w:rsidR="00AE5BBC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корректировки, связанной с признанием процентных доходов с использованием метода эффективной процентной ставки</w:t>
            </w:r>
            <w:r w:rsidR="008051BD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, </w:t>
            </w:r>
            <w:r w:rsidR="008051BD" w:rsidRPr="008051BD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</w:t>
            </w:r>
            <w:r w:rsidR="008051BD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</w:t>
            </w:r>
            <w:r w:rsidR="008051BD" w:rsidRPr="008051BD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корректировки валовой балансовой стоимости при модификации</w:t>
            </w:r>
            <w:r w:rsidR="008051BD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.</w:t>
            </w:r>
          </w:p>
          <w:p w:rsidR="00AE5BBC" w:rsidRPr="00846606" w:rsidRDefault="00AE5BBC" w:rsidP="008051BD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проводится </w:t>
            </w:r>
            <w:r w:rsidR="008051BD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сумма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амортизаци</w:t>
            </w:r>
            <w:r w:rsidR="008051BD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и</w:t>
            </w:r>
            <w:r w:rsidR="0024170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(или)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списание </w:t>
            </w:r>
            <w:r w:rsidR="008051BD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премии по займам, предоставленным другим банкам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B03021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43</w:t>
            </w:r>
          </w:p>
        </w:tc>
      </w:tr>
      <w:tr w:rsidR="00F80D64" w:rsidRPr="00846606" w:rsidTr="00FC13AB">
        <w:tc>
          <w:tcPr>
            <w:tcW w:w="178" w:type="pct"/>
            <w:shd w:val="clear" w:color="auto" w:fill="auto"/>
          </w:tcPr>
          <w:p w:rsidR="00F80D64" w:rsidRPr="00846606" w:rsidRDefault="00F80D64" w:rsidP="00F80D6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80D64" w:rsidRPr="00846606" w:rsidRDefault="00F80D64" w:rsidP="00F80D64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1319. Резервы (провизии) по займам и финансовому лизингу, предоставленным другим банкам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резервов (провизий)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займам и финансовому лизингу, предоставленным другим банкам.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создаваемых резервов (провизий)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займам и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финансовому лизингу, предоставленным другому банку.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созданных резервов (провизий)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при их аннулировании или списании с баланса сумм безнадежной задолженности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предоставленным займам и финансовому лизингу.</w:t>
            </w:r>
          </w:p>
        </w:tc>
        <w:tc>
          <w:tcPr>
            <w:tcW w:w="1458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1319. Резервы (провизии) по займам и финансовому лизингу, предоставленным другим банкам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F80D64" w:rsidRPr="00846606" w:rsidRDefault="00F80D64" w:rsidP="00F80D6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оценочных резервов (провизий) под ожидаемые и имеющиеся кредитные убытки по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займам и финансовому лизингу, предоставленным другим банкам.</w:t>
            </w:r>
          </w:p>
          <w:p w:rsidR="00F80D64" w:rsidRPr="00846606" w:rsidRDefault="00F80D64" w:rsidP="00F80D6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По кредиту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займам и финансовому лизингу, предоставленным другим банкам.</w:t>
            </w:r>
          </w:p>
          <w:p w:rsidR="00F80D64" w:rsidRPr="00846606" w:rsidRDefault="00F80D64" w:rsidP="00F80D6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оценочных резервов (провизий) под ожидаемые и имеющиеся кредитные убытки по займам и финансовому лизингу, предоставленным другим банкам.</w:t>
            </w:r>
          </w:p>
        </w:tc>
        <w:tc>
          <w:tcPr>
            <w:tcW w:w="1457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AE5BBC" w:rsidRPr="00846606" w:rsidTr="00FC13AB">
        <w:trPr>
          <w:trHeight w:val="694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1332. Счет положительной корректировки справедливой стоимости займов, учитываемых по справедливой стоимости через прочий совокупный доход (активный).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нереализованных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доходов от переоценки стоимости займов, учитываемых по справедливой стоимости через прочий совокупный доход.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дебету счета проводится сумма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нереализованных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доходов от повышения справедливой стоимости займов, учитываемых по справедливой стоимости через прочий совокупный доход.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кредиту счета проводится списание сумм положительной корректировки справедливой стоимости займов, учитываемых по справедливой стоимости через прочий совокупный доход,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при их погашении, продаже или списании с баланса.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1332. Счет положительной корректировки справедливой стоимости займов, учитываемых по справедливой стоимости через прочий совокупный доход (активный).</w:t>
            </w:r>
          </w:p>
          <w:p w:rsidR="00292520" w:rsidRPr="00846606" w:rsidRDefault="00292520" w:rsidP="0029252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положительной корректировки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стоимости займов, учитываемых по справедливой стоимости через прочий совокупный доход.</w:t>
            </w:r>
          </w:p>
          <w:p w:rsidR="00292520" w:rsidRPr="00846606" w:rsidRDefault="00292520" w:rsidP="0029252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положительной корректировки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стоимости займов, учитываемых по справедливой стоимости через прочий совокупный доход.</w:t>
            </w:r>
          </w:p>
          <w:p w:rsidR="00AE5BBC" w:rsidRPr="00846606" w:rsidRDefault="00292520" w:rsidP="0029252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положительной корректировки стоимости займов, учитываемых по справедливой стоимости через прочий совокупный доход.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F80D64" w:rsidP="00AE5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1333. Счет отрицательной корректировки справедливой стоимости займов, учитываемых по справедливой стоимости через прочий совокупный доход (</w:t>
            </w:r>
            <w:proofErr w:type="spellStart"/>
            <w:r w:rsidRPr="00846606">
              <w:rPr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нереализованных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расходов от переоценки стоимости займов, учитываемых по справедливой стоимости через прочий совокупный доход.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нереализованных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расходов от понижения справедливой стоимости займов, учитываемых по справедливой стоимости через прочий совокупный доход.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отрицательной корректировки справедливой стоимости займов, учитываемых по справедливой </w:t>
            </w:r>
            <w:r w:rsidRPr="00846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стоимости через прочий совокупный доход,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при </w:t>
            </w:r>
            <w:proofErr w:type="spellStart"/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сальдировании</w:t>
            </w:r>
            <w:proofErr w:type="spellEnd"/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 данной суммы с балансовым счетом № 1332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при продаже данных займов,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учитываемых по справедливой стоимости через прочий совокупный доход.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1333. Счет отрицательной корректировки справедливой стоимости займов, учитываемых по справедливой стоимости через прочий совокупный доход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292520" w:rsidRPr="00846606" w:rsidRDefault="00292520" w:rsidP="0029252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отрицательной корректировки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стоимости займов, учитываемых по справедливой стоимости через прочий совокупный доход.</w:t>
            </w:r>
          </w:p>
          <w:p w:rsidR="00292520" w:rsidRPr="00846606" w:rsidRDefault="00292520" w:rsidP="0029252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отрицательной корректировки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стоимости займов, учитываемых по справедливой стоимости через прочий совокупный доход.</w:t>
            </w:r>
          </w:p>
          <w:p w:rsidR="00AE5BBC" w:rsidRPr="00846606" w:rsidRDefault="00292520" w:rsidP="00292520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отрицательной корректировки стоимости займов, учитываемых по справедливой стоимости через прочий совокупный доход.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F16FAA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См. пункт</w:t>
            </w:r>
            <w:r w:rsidR="00F80D64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A54885" w:rsidRPr="00846606" w:rsidTr="00FC13AB">
        <w:tc>
          <w:tcPr>
            <w:tcW w:w="178" w:type="pct"/>
            <w:shd w:val="clear" w:color="auto" w:fill="auto"/>
          </w:tcPr>
          <w:p w:rsidR="00A54885" w:rsidRPr="00846606" w:rsidRDefault="00A54885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54885" w:rsidRPr="00846606" w:rsidRDefault="004867F7" w:rsidP="00AE5BBC">
            <w:pPr>
              <w:widowControl w:val="0"/>
              <w:spacing w:after="0" w:line="240" w:lineRule="auto"/>
              <w:ind w:left="7"/>
              <w:contextualSpacing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54885" w:rsidRPr="00846606" w:rsidRDefault="00A54885" w:rsidP="00A54885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1428. Резервы (провизии) по займам и финансовому лизингу, предоставленным клиентам (</w:t>
            </w:r>
            <w:proofErr w:type="spellStart"/>
            <w:r w:rsidRPr="00846606">
              <w:rPr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54885" w:rsidRPr="00846606" w:rsidRDefault="00A54885" w:rsidP="00A54885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резервов (провизий)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займам и финансовому лизингу, предоставленным клиентам.</w:t>
            </w:r>
          </w:p>
          <w:p w:rsidR="00A54885" w:rsidRPr="00846606" w:rsidRDefault="00A54885" w:rsidP="00A54885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кредиту счета проводятся суммы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создаваемых резервов (провизий)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займам и финансовому лизингу, предоставленным клиенту.</w:t>
            </w:r>
          </w:p>
          <w:p w:rsidR="00A54885" w:rsidRPr="00846606" w:rsidRDefault="00A54885" w:rsidP="00A54885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созданных резервов (провизий) при их аннулировании или списании с баланса сумм безнадежной задолженности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предоставленным займам и финансовому лизингу.</w:t>
            </w:r>
          </w:p>
        </w:tc>
        <w:tc>
          <w:tcPr>
            <w:tcW w:w="1458" w:type="pct"/>
            <w:shd w:val="clear" w:color="auto" w:fill="auto"/>
          </w:tcPr>
          <w:p w:rsidR="007528A1" w:rsidRPr="00846606" w:rsidRDefault="007528A1" w:rsidP="007528A1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1428. Резервы (провизии) по займам и финансовому лизингу, предоставленным клиентам (</w:t>
            </w:r>
            <w:proofErr w:type="spellStart"/>
            <w:r w:rsidRPr="00846606">
              <w:rPr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7528A1" w:rsidRPr="00846606" w:rsidRDefault="007528A1" w:rsidP="007528A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оценочных резервов (провизий) под ожидаемые и имеющиеся кредитные убытки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займам и финансовому лизингу, предоставленным клиентам.</w:t>
            </w:r>
          </w:p>
          <w:p w:rsidR="007528A1" w:rsidRPr="00846606" w:rsidRDefault="007528A1" w:rsidP="007528A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займам и финансовому лизингу, предоставленным клиент</w:t>
            </w:r>
            <w:r w:rsidR="00F66738" w:rsidRPr="00846606">
              <w:rPr>
                <w:rStyle w:val="s0"/>
                <w:rFonts w:ascii="Times New Roman" w:hAnsi="Times New Roman"/>
                <w:sz w:val="20"/>
                <w:szCs w:val="20"/>
              </w:rPr>
              <w:t>ам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  <w:p w:rsidR="00A54885" w:rsidRPr="00846606" w:rsidRDefault="007528A1" w:rsidP="007528A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оценочных резервов (провизий) под ожидаемые и имеющиеся кредитные убытки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предоставленным займам и финансовому лизингу.</w:t>
            </w:r>
          </w:p>
        </w:tc>
        <w:tc>
          <w:tcPr>
            <w:tcW w:w="1457" w:type="pct"/>
            <w:shd w:val="clear" w:color="auto" w:fill="auto"/>
          </w:tcPr>
          <w:p w:rsidR="00A54885" w:rsidRPr="00846606" w:rsidRDefault="00B03021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См. пункт 43</w:t>
            </w:r>
          </w:p>
        </w:tc>
      </w:tr>
      <w:tr w:rsidR="00AE5BBC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1434. Дисконт по займам, предоставленным клиентам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погашаемой суммы займа над суммой фактически предоставленного займа (с учетом затрат по сделке) (дисконт).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сумма превышения погашаемой суммы займа над суммой фактически предоставленного займа (дисконт).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дисконта по предоставленному займу в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корреспонденции с балансовым счетом № 4434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несамортизированного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1434. Дисконт по займам, предоставленным клиентам (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).</w:t>
            </w:r>
          </w:p>
          <w:p w:rsidR="00EA2435" w:rsidRPr="00846606" w:rsidRDefault="00EA2435" w:rsidP="00EA243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дисконта в виде превышения погашаемой суммы займа над суммой фактически предоставленного займа (с учетом затрат по сделке),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 корректировки валовой балансовой стоимости при модификации, сумм корректировки, связанной с приобретением или созданием кредитно-обесцененного займа, сумм корректировки, связанной с признанием процентных доходов с использованием метода эффективной процентной ставки, сумм корректировки, связанной с представлением займа по нерыночной ставке процента.</w:t>
            </w:r>
          </w:p>
          <w:p w:rsidR="00EA2435" w:rsidRPr="00846606" w:rsidRDefault="00EA2435" w:rsidP="00EA243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сумма дисконта в виде превышения погашаемой суммы займа над суммой фактически предоставленного займа,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сумма корректировки валовой балансовой стоимости при модификации, сумма корректировки, связанной с приобретением или созданием кредитно-обесцененного займа,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сумма корректировки, связанной с признанием процентных доходов с использованием метода эффективной процентной ставки, сумма корректировки, связанной с представлением займа по нерыночной ставке процента.</w:t>
            </w:r>
          </w:p>
          <w:p w:rsidR="00AE5BBC" w:rsidRPr="00846606" w:rsidRDefault="00EA2435" w:rsidP="00EA243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сумма амортизации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(или) списание дисконта по займам, предоставленным клиентам.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B03021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</w:p>
        </w:tc>
      </w:tr>
      <w:tr w:rsidR="00AE5BBC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1435. Премия по займам, предоставленным клиентам (активный).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суммы фактически предоставленного займа (с учетом затрат по сделке) над погашаемой суммой займа (премия).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сумма превышения суммы фактически предоставленного займа (с учетом затрат по сделке) над погашаемой суммой займа (премия).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премии по предоставленному займу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в корреспонденции с балансовым счетом № 5240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несамортизированной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премии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1435. Премия по займам, предоставленным клиентам (активный).</w:t>
            </w:r>
          </w:p>
          <w:p w:rsidR="00EA2435" w:rsidRPr="00846606" w:rsidRDefault="00EA2435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премии в виде превышения суммы фактически предоставленного займа (с учетом затрат по сделке) над погашаемой суммой займа,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корректировки, связанной с признанием процентных доходов с использованием метода эффективной процентной ставки, сумм корректировки валовой балансовой стоимости при модификации.</w:t>
            </w:r>
          </w:p>
          <w:p w:rsidR="00EA2435" w:rsidRPr="00846606" w:rsidRDefault="00EA2435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сумма премии в виде превышения суммы фактически предоставленного займа (с учетом затрат по сделке) над погашаемой суммой займа,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сумма корректировки, связанной с признанием процентных доходов с использованием метода эффективной процентной ставки, сумма корректировки валовой балансовой стоимости при модификации.</w:t>
            </w:r>
          </w:p>
          <w:p w:rsidR="00AE5BBC" w:rsidRPr="00846606" w:rsidRDefault="00EA2435" w:rsidP="00EA243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(или) списание премии по займам, предоставленным клиентам.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B03021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43</w:t>
            </w:r>
          </w:p>
        </w:tc>
      </w:tr>
      <w:tr w:rsidR="00AE5BBC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1453. Дисконт по приобретенным ценным бумагам, учитываемым по справедливой стоимости через прочий совокупный доход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номинальной стоимости ценных бумаг, учитываемых по справедливой стоимости через прочий совокупный доход, над стоимостью их приобретения (дисконт).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превышения номинальной стоимости ценных бумаг, учитываемых по справедливой стоимости через прочий совокупный доход, над стоимостью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их приобретения (дисконт).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дисконта по приобретенным ценным бумагам, учитываемым по справедливой стоимости через прочий совокупный доход,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в корреспонденции с балансовым счетом № 4453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несамортизированного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1453. Дисконт по приобретенным ценным бумагам, учитываемым по справедливой стоимости через прочий совокупный доход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EA2435" w:rsidRPr="00846606" w:rsidRDefault="00EA2435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</w:t>
            </w:r>
            <w:r w:rsidR="009F66A0">
              <w:t xml:space="preserve"> </w:t>
            </w:r>
            <w:r w:rsidR="009F66A0" w:rsidRPr="009F66A0">
              <w:rPr>
                <w:rStyle w:val="s0"/>
                <w:rFonts w:ascii="Times New Roman" w:hAnsi="Times New Roman"/>
                <w:sz w:val="20"/>
                <w:szCs w:val="20"/>
              </w:rPr>
              <w:t xml:space="preserve">Учет сумм дисконта в виде превышения номинальной стоимости ценных бумаг, учитываемых по справедливой стоимости через прочий совокупный доход, над стоимостью их приобретения,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корректировки, связанной с признанием процентных доходов с использованием метода эффективной процентной ставки, сумм корректировки, связанной с приобретением ценных бумаг по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lastRenderedPageBreak/>
              <w:t>нерыночной ставке процента, сумм корректировки валовой балансовой стоимости при модификации, сумм корректировки, связанной с приобретением или созданием кредитно-обесцененной ценной бумаги.</w:t>
            </w:r>
          </w:p>
          <w:p w:rsidR="00EA2435" w:rsidRPr="00846606" w:rsidRDefault="009F66A0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сумма дисконта в виде превышения номинальной стоимости ценных бумаг, учитываемых по справедливой стоимости через прочий совокупный доход, над стоимостью их приобретения, </w:t>
            </w:r>
            <w:r w:rsidR="00EA243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сумма корректировки, связанной с признанием процентных доходов с использованием метода эффективной процентной ставки, сумма корректировки, связанн</w:t>
            </w:r>
            <w:r w:rsidR="00F66738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ой с приобретением ценных бумаг</w:t>
            </w:r>
            <w:r w:rsidR="00EA243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по нерыночной ставке процента, сумма корректировки валовой балансовой стоимости при модификации, сумма корректировки, связанной с приобретением или созданием кредитно-обесцененной ценной бумаги.</w:t>
            </w:r>
          </w:p>
          <w:p w:rsidR="00AE5BBC" w:rsidRPr="00846606" w:rsidRDefault="00EA2435" w:rsidP="00EA243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(или) списание дисконта по приобретенным ценным бумагам, учитываемым по справедливой стоимости через прочий совокупный доход.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B03021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</w:p>
        </w:tc>
      </w:tr>
      <w:tr w:rsidR="00AE5BBC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1454. Премия по приобретенным ценным бумагам, учитываемым по справедливой стоимости через прочий совокупный доход (активный).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стоимости приобретения ценных бумаг, учитываемых по справедливой стоимости через прочий совокупный доход, над их номинальной стоимостью (премия).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сумма превышения стоимости приобретения ценных бумаг, учитываемых по справедливой стоимости через прочий совокупный доход, над их номинальной стоимостью (премия).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премии по приобретенным ценным бумагам, учитываемым по справедливой стоимости через прочий совокупный доход,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в корреспонденции с балансовым счетом № 5306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несамортизированной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lastRenderedPageBreak/>
              <w:t>премии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1454. Премия по приобретенным ценным бумагам, учитываемым по справедливой стоимости через прочий совокупный доход (активный).</w:t>
            </w:r>
          </w:p>
          <w:p w:rsidR="00EA2435" w:rsidRPr="00846606" w:rsidRDefault="00EA2435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</w:t>
            </w:r>
            <w:r w:rsidR="009F66A0">
              <w:t xml:space="preserve"> </w:t>
            </w:r>
            <w:r w:rsidR="009F66A0" w:rsidRPr="009F66A0">
              <w:rPr>
                <w:rStyle w:val="s0"/>
                <w:rFonts w:ascii="Times New Roman" w:hAnsi="Times New Roman"/>
                <w:sz w:val="20"/>
                <w:szCs w:val="20"/>
              </w:rPr>
              <w:t>Учет сумм премии в виде превышения стоимости приобретения ценных бумаг, учитываемых по справедливой стоимости через прочий совокупный доход, над их номинальной стоимостью (с учетом затрат по сделке),</w:t>
            </w:r>
            <w:r w:rsidR="009F66A0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корректировки связанной с признанием процентных доходов с использованием метода эффективной процентной ставки, сумм корректировки валовой балансовой стоимости при модификации.</w:t>
            </w:r>
          </w:p>
          <w:p w:rsidR="00EA2435" w:rsidRPr="00846606" w:rsidRDefault="009F66A0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сумма премии в виде превышения стоимости приобретения ценных бумаг, учитываемых по справедливой стоимости через прочий совокупный доход, над их номинальной стоимостью (с учетом затрат по </w:t>
            </w:r>
            <w:r w:rsidRPr="009F66A0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сделке),</w:t>
            </w:r>
            <w:r w:rsidR="00EA2435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EA243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сумма корректировки</w:t>
            </w:r>
            <w:r w:rsidR="00F66738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,</w:t>
            </w:r>
            <w:r w:rsidR="00EA243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связанной с признанием процентных доходов с использованием метода эффективной процентной ставки, сумм корректировки валовой балансовой стоимости при модификации.</w:t>
            </w:r>
          </w:p>
          <w:p w:rsidR="00AE5BBC" w:rsidRPr="00846606" w:rsidRDefault="00EA2435" w:rsidP="00EA243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(или) списание премии по приобретенным ценным бумагам, учитываемым по справедливой стоимости через прочий совокупный доход.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B03021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</w:p>
        </w:tc>
      </w:tr>
      <w:tr w:rsidR="00AE5BBC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1456. Счет положительной корректировки справедливой стоимости ценных бумаг, учитываемых по справедливой стоимости через прочий совокупный доход (активный).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нереализованных доходов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переоценки стоимости ценных бумаг, учитываемых по справедливой стоимости через прочий совокупный доход.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нереализованных доходов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повышения справедливой стоимости ценных бумаг, учитываемых по справедливой стоимости через прочий совокупный доход.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списание сумм положительной корректировки справедливой стоимости ценных бумаг, учитываемых по справедливой стоимости через прочий совокупный доход,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при их погашении, продаже или списании с баланса.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1456. Счет положительной корректировки справедливой стоимости ценных бумаг, учитываемых по справедливой стоимости через прочий совокупный доход (активный).</w:t>
            </w:r>
          </w:p>
          <w:p w:rsidR="00EA2435" w:rsidRPr="00846606" w:rsidRDefault="00EA2435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положительной корректировки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стоимости ценных бумаг, учитываемых по справедливой стоимости через прочий совокупный доход.</w:t>
            </w:r>
          </w:p>
          <w:p w:rsidR="00EA2435" w:rsidRPr="00846606" w:rsidRDefault="00EA2435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положительной корректировки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стоимости ценных бумаг, учитываемых по справедливой стоимости через прочий совокупный доход.</w:t>
            </w:r>
          </w:p>
          <w:p w:rsidR="00AE5BBC" w:rsidRPr="00846606" w:rsidRDefault="00EA2435" w:rsidP="00EA243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положительной корректировки стоимости ценных бумаг, учитываемых по справедливой стоимости через прочий совокупный доход.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F80D64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См. пункт 50</w:t>
            </w:r>
          </w:p>
        </w:tc>
      </w:tr>
      <w:tr w:rsidR="00AE5BBC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1457. Счет отрицательной корректировки справедливой стоимости ценных бумаг, учитываемых по справедливой стоимости через прочий совокупный доход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нереализованных расходов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переоценки стоимости ценных бумаг, учитываемых по справедливой стоимости через прочий совокупный доход.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нереализованных расходов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понижения справедливой стоимости ценных бумаг, учитываемых по справедливой стоимости через прочий совокупный доход.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По дебету счета проводится списание сумм отрицательной корректировки справедливой стоимости ценных бумаг, учитываемых по справедливой стоимости через прочий совокупный доход,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при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сальдировании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данной суммы с балансовым счетом № 1456 при продаже данных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ценных бумаг, учитываемых по справедливой стоимости через прочий совокупный доход.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1457. Счет отрицательной корректировки справедливой стоимости ценных бумаг, учитываемых по справедливой стоимости через прочий совокупный доход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EA2435" w:rsidRPr="00846606" w:rsidRDefault="00EA2435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отрицательной корректировки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стоимости ценных бумаг, учитываемых по справедливой стоимости через прочий совокупный доход.</w:t>
            </w:r>
          </w:p>
          <w:p w:rsidR="00EA2435" w:rsidRPr="00846606" w:rsidRDefault="00EA2435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отрицательной корректировки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стоимости ценных бумаг, учитываемых по справедливой стоимости через прочий совокупный доход.</w:t>
            </w:r>
          </w:p>
          <w:p w:rsidR="00AE5BBC" w:rsidRPr="00846606" w:rsidRDefault="00EA2435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отрицательной корректировки стоимости ценных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бумаг, учитываемых по справедливой стоимости через прочий совокупный доход.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F80D64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См. пункт 50</w:t>
            </w:r>
          </w:p>
        </w:tc>
      </w:tr>
      <w:tr w:rsidR="00292520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292520" w:rsidRPr="00846606" w:rsidRDefault="00292520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292520" w:rsidRPr="00846606" w:rsidRDefault="00292520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292520" w:rsidRPr="00846606" w:rsidRDefault="00292520" w:rsidP="0029252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1463. Резервы (провизии) на покрытие убытков по операциям «обратное РЕПО» с ценными бумагами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292520" w:rsidRPr="00846606" w:rsidRDefault="00292520" w:rsidP="0029252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резервов (провизий)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операциям «обратное РЕПО» с ценными бумагами.</w:t>
            </w:r>
          </w:p>
          <w:p w:rsidR="00292520" w:rsidRPr="00846606" w:rsidRDefault="00292520" w:rsidP="0029252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суммы создаваемых резервов (провизий)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операциям «обратное РЕПО» с ценными бумагами.</w:t>
            </w:r>
          </w:p>
          <w:p w:rsidR="00292520" w:rsidRPr="00846606" w:rsidRDefault="00292520" w:rsidP="0029252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созданных резервов (провизий) при их аннулировании или списании с баланса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:rsidR="00292520" w:rsidRPr="00846606" w:rsidRDefault="00292520" w:rsidP="0029252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1463. Резервы (провизии) по операциям «обратное РЕПО» с ценными бумагами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292520" w:rsidRPr="00846606" w:rsidRDefault="00292520" w:rsidP="0029252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операциям «обратное РЕПО» с ценными бумагами.</w:t>
            </w:r>
          </w:p>
          <w:p w:rsidR="00292520" w:rsidRPr="00846606" w:rsidRDefault="00292520" w:rsidP="0029252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суммы 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операциям «обратное РЕПО» с ценными бумагами.</w:t>
            </w:r>
          </w:p>
          <w:p w:rsidR="00292520" w:rsidRPr="00846606" w:rsidRDefault="00292520" w:rsidP="0029252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оценочных резервов (провизий) под ожидаемые и имеющиеся кредитные убытки по операциям «обратное РЕПО» с ценными бумагами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7" w:type="pct"/>
            <w:shd w:val="clear" w:color="auto" w:fill="auto"/>
          </w:tcPr>
          <w:p w:rsidR="00292520" w:rsidRPr="00846606" w:rsidRDefault="00B03021" w:rsidP="00292520">
            <w:pPr>
              <w:spacing w:after="0" w:line="240" w:lineRule="auto"/>
              <w:jc w:val="both"/>
            </w:pPr>
            <w:r w:rsidRPr="00846606">
              <w:rPr>
                <w:rFonts w:ascii="Times New Roman" w:hAnsi="Times New Roman"/>
                <w:sz w:val="20"/>
                <w:szCs w:val="20"/>
              </w:rPr>
              <w:t>См. пункт 43</w:t>
            </w:r>
          </w:p>
        </w:tc>
      </w:tr>
      <w:tr w:rsidR="00292520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292520" w:rsidRPr="00846606" w:rsidRDefault="00292520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292520" w:rsidRPr="00846606" w:rsidRDefault="00292520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292520" w:rsidRPr="00846606" w:rsidRDefault="00292520" w:rsidP="0029252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1477. Резервы (провизии) на покрытие убытков по инвестициям в капитал и субординированный долг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292520" w:rsidRPr="00846606" w:rsidRDefault="00292520" w:rsidP="0029252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резервов (провизий)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инвестициям в капитал и субординированный долг.</w:t>
            </w:r>
          </w:p>
          <w:p w:rsidR="00292520" w:rsidRPr="00846606" w:rsidRDefault="00292520" w:rsidP="0029252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сумма резервов (провизий)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инвестициям в капитал и субординированный долг.</w:t>
            </w:r>
          </w:p>
          <w:p w:rsidR="00292520" w:rsidRPr="00846606" w:rsidRDefault="00292520" w:rsidP="0029252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резервов (провизий) на покрытие убытков по инвестициям в капитал и субординированный долг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при их аннулировании или списании с баланса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:rsidR="00292520" w:rsidRPr="00846606" w:rsidRDefault="00292520" w:rsidP="0029252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1477. Резервы (провизии) по инвестициям в капитал и субординированный долг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292520" w:rsidRPr="00846606" w:rsidRDefault="00292520" w:rsidP="0029252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на покрытие убытков по инвестициям в капитал и субординированный долг.</w:t>
            </w:r>
          </w:p>
          <w:p w:rsidR="00292520" w:rsidRPr="00846606" w:rsidRDefault="00292520" w:rsidP="0029252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сумма оценочных резервов (провизий) под ожидаемые и имеющиеся кредитные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убытки по инвестициям в капитал и субординированный долг.</w:t>
            </w:r>
          </w:p>
          <w:p w:rsidR="00292520" w:rsidRPr="00846606" w:rsidRDefault="00292520" w:rsidP="00292520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оценочных резервов (провизий) под ожидаемые и имеющиеся кредитные убытки по инвестициям в капитал и субординированный долг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7" w:type="pct"/>
            <w:shd w:val="clear" w:color="auto" w:fill="auto"/>
          </w:tcPr>
          <w:p w:rsidR="00292520" w:rsidRPr="00846606" w:rsidRDefault="00B03021" w:rsidP="00292520">
            <w:pPr>
              <w:spacing w:after="0" w:line="240" w:lineRule="auto"/>
              <w:jc w:val="both"/>
            </w:pPr>
            <w:r w:rsidRPr="00846606">
              <w:rPr>
                <w:rFonts w:ascii="Times New Roman" w:hAnsi="Times New Roman"/>
                <w:sz w:val="20"/>
                <w:szCs w:val="20"/>
              </w:rPr>
              <w:t>См. пункт 43</w:t>
            </w:r>
          </w:p>
        </w:tc>
      </w:tr>
      <w:tr w:rsidR="00AE5BBC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1482. Дисконт по ценным бумагам, учитываемым по амортизированной стоимости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номинальной стоимости ценных бумаг, учитываемых по амортизированной стоимости, над стоимостью их приобретения (дисконт).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сумма превышения номинальной стоимости ценных бумаг, учитываемых по амортизированной стоимости, над стоимостью их приобретения (дисконт).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дисконта по ценным бумагам, учитываемым по амортизированной стоимости,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в корреспонденции с балансовым счетом № 4482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несамортизированного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1482. Дисконт по ценным бумагам, учитываемым по амортизированной стоимости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EA2435" w:rsidRPr="00846606" w:rsidRDefault="009F66A0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дисконта в виде превышения номинальной стоимости ценных бумаг, учитываемых по амортизированной стоимости, над стоимостью их приобретения (с учетом затрат по сделке),</w:t>
            </w:r>
            <w:r w:rsidR="00EA2435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EA243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корректировки, связанной с признанием процентных доходов с использованием метода эффективной процентной ставки, сумм корректировки, связанной с приобретением ценных бумаг по нерыночной ставке процента, сумм корректировки валовой балансовой стоимости при модификации, сумм корректировки, связанной с приобретением или созданием кредитно-обесцененной ценной бумаги.</w:t>
            </w:r>
          </w:p>
          <w:p w:rsidR="00EA2435" w:rsidRPr="00846606" w:rsidRDefault="009F66A0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сумма дисконта в виде превышения номинальной стоимости ценных бумаг, учитываемых по амортизированной стоимости, над стоимостью их приобретения (с учетом затрат по сделке),</w:t>
            </w:r>
            <w:r w:rsidR="00EA2435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EA243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сумма корректировки, связанной с признанием процентных доходов с использованием метода эффективной процентной ставки, сумма корректировки, связанн</w:t>
            </w:r>
            <w:r w:rsidR="00F66738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ой с приобретением ценных бумаг</w:t>
            </w:r>
            <w:r w:rsidR="00EA243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по нерыночной ставке процента, сумма корректировки валовой балансовой стоимости при модификации, сумма корректировки, связанной с приобретением или созданием кредитно-обесцененной ценной бумаги.</w:t>
            </w:r>
          </w:p>
          <w:p w:rsidR="00AE5BBC" w:rsidRPr="00846606" w:rsidRDefault="00EA2435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(или) списание дисконта по ценным бумагам, учитываемым по амортизированной стоимости</w:t>
            </w:r>
            <w:r w:rsidR="00292520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B03021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43</w:t>
            </w:r>
          </w:p>
        </w:tc>
      </w:tr>
      <w:tr w:rsidR="00AE5BBC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1483. Премия по ценным бумагам, учитываемым по амортизированной стоимости (активный).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стоимости ценных бумаг, учитываемых по амортизированной стоимости, над их номинальной стоимостью (премия).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превышения стоимости приобретения ценных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бумаг, учитываемых по амортизированной стоимости, над их номинальной стоимостью (премия).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премии по ценным бумагам, учитываемым по амортизированной стоимости,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в корреспонденции с балансовым счетом №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5308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несамортизированной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премии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1483. Премия по ценным бумагам, учитываемым по амортизированной стоимости (активный).</w:t>
            </w:r>
          </w:p>
          <w:p w:rsidR="00EA2435" w:rsidRPr="00846606" w:rsidRDefault="009F66A0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премии в виде превышения стоимости ценных бумаг, учитываемых по амортизированной стоимости, над их номинальной стоимостью (с учетом затрат по сделке),</w:t>
            </w:r>
            <w:r w:rsidR="00EA2435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EA243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корректировки, связанной с признанием процентных доходов с </w:t>
            </w:r>
            <w:r w:rsidR="00EA243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lastRenderedPageBreak/>
              <w:t>использованием метода эффективной процентной ставки, сумм корректировки валовой балансовой стоимости при модификации.</w:t>
            </w:r>
          </w:p>
          <w:p w:rsidR="00EA2435" w:rsidRPr="00846606" w:rsidRDefault="009F66A0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проводятся сумма премии в виде превышения стоимости приобретения ценных бумаг, учитываемых по амортизированной стоимости, над их номинальной стоимостью (с учетом затрат по сделке),</w:t>
            </w:r>
            <w:r w:rsidR="00EA2435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EA243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сумма корректировки, связанной с признанием процентных доходов с использованием метода эффективной процентной ставки, сумма корректировки валовой балансовой стоимости при модификации.</w:t>
            </w:r>
          </w:p>
          <w:p w:rsidR="00AE5BBC" w:rsidRPr="00846606" w:rsidRDefault="00EA2435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(или) списание премии по ценным бумагам, учитываемым по амортизированной стоимости.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B03021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</w:p>
        </w:tc>
      </w:tr>
      <w:tr w:rsidR="00455859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455859" w:rsidRPr="00846606" w:rsidRDefault="00455859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455859" w:rsidRPr="00846606" w:rsidRDefault="00455859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455859" w:rsidRPr="00846606" w:rsidRDefault="00455859" w:rsidP="00455859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1486. Резервы (провизии)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на покрытие убытков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ценным бумагам, учитываемым по амортизированной стоимости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455859" w:rsidRPr="00846606" w:rsidRDefault="00455859" w:rsidP="00455859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резервов (провизий) на покрытие убытков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ценным бумагам, учитываемым по амортизированной стоимости.</w:t>
            </w:r>
          </w:p>
          <w:p w:rsidR="00455859" w:rsidRPr="00846606" w:rsidRDefault="00455859" w:rsidP="00455859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суммы создаваемых резервов (провизий)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ценным бумагам, учитываемым по амортизированной стоимости.</w:t>
            </w:r>
          </w:p>
          <w:p w:rsidR="00455859" w:rsidRPr="00846606" w:rsidRDefault="00455859" w:rsidP="00455859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созданных резервов (провизий)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ценным бумагам, учитываемым по амортизированной стоимости,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при их аннулировании или списании требования по ценной бумаге с баланса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:rsidR="00455859" w:rsidRPr="00846606" w:rsidRDefault="00455859" w:rsidP="00455859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1486. Резервы (провизии) по ценным бумагам, учитываемым по амортизированной стоимости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EA2435" w:rsidRPr="00846606" w:rsidRDefault="00EA2435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ценным бумагам, учитываемым по амортизированной стоимости.</w:t>
            </w:r>
          </w:p>
          <w:p w:rsidR="00EA2435" w:rsidRPr="00846606" w:rsidRDefault="00EA2435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суммы оценочных резервов (провизий) под ожидаемые и имеющиеся кредитные убытки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ценным бумагам, учитываемым по амортизированной стоимости.</w:t>
            </w:r>
          </w:p>
          <w:p w:rsidR="00455859" w:rsidRPr="00846606" w:rsidRDefault="00EA2435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оценочных резервов (провизий) под ожидаемые и имеющиеся кредитные убытки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ценным бумагам, учитываемым по амортизированной стоимости.</w:t>
            </w:r>
          </w:p>
        </w:tc>
        <w:tc>
          <w:tcPr>
            <w:tcW w:w="1457" w:type="pct"/>
            <w:shd w:val="clear" w:color="auto" w:fill="auto"/>
          </w:tcPr>
          <w:p w:rsidR="00455859" w:rsidRPr="00846606" w:rsidRDefault="00B03021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См. пункт 43</w:t>
            </w:r>
          </w:p>
        </w:tc>
      </w:tr>
      <w:tr w:rsidR="00AE5BBC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1492. Дисконт по прочим финансовым активам, учитываемым по амортизированной стоимости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номинальной стоимости прочих финансовых активов, учитываемых по амортизированной стоимости, над стоимостью их приобретения (дисконта).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По кредиту счета проводится сумма превышения номинальной стоимости прочих финансовых активов, учитываемых по амортизированной стоимости, над стоимостью их приобретения (дисконта).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дисконта по прочим финансовым активам, учитываемым по амортизированной стоимости, в корреспонденции с балансовым счетом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№ 4492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несамортизированного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1492. Дисконт по прочим финансовым активам, учитываемым по амортизированной стоимости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EA2435" w:rsidRPr="00846606" w:rsidRDefault="009F66A0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дисконта в виде превышения номинальной стоимости прочих финансовых активов, учитываемых по амортизированной стоимости, над стоимостью их приобретения (с учетом затрат по сделке), </w:t>
            </w:r>
            <w:r w:rsidR="00EA2435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EA243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</w:t>
            </w:r>
            <w:r w:rsidR="00EA243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lastRenderedPageBreak/>
              <w:t>корректировки, связанной с признанием процентных доходов с использованием метода эффективной процентной ставки, сумм корректировки, связанной с прио</w:t>
            </w:r>
            <w:r w:rsidR="00F66738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бретением финансовых активов</w:t>
            </w:r>
            <w:r w:rsidR="00EA243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по нерыночной ставке процента, сумм корректировки валовой балансовой стоимости при модификации, сумм корректировки, связанной с приобретением или созданием кредитно-обесцененной ценной бумаги.</w:t>
            </w:r>
          </w:p>
          <w:p w:rsidR="00EA2435" w:rsidRPr="00846606" w:rsidRDefault="009F66A0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9F66A0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сумма дисконта в виде превышения номинальной стоимости прочих финансовых активов, учитываемых по амортизированной стоимости, над стоимостью их приобретения (с учетом затрат по сделке),</w:t>
            </w:r>
            <w:r w:rsidR="00A81623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EA243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сумма корректировки, связанной с признанием процентных доходов с использованием метода эффективной процентной ставки, сумма корректировки, связанной с п</w:t>
            </w:r>
            <w:r w:rsidR="00F66738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риобретением финансовых активов</w:t>
            </w:r>
            <w:r w:rsidR="00EA243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по нерыночной ставке процента, сумма корректировки валовой балансовой стоимости при модификации, сумма корректировки, связанной с приобретением или созданием кредитно-обесцененной ценной бумаги.</w:t>
            </w:r>
          </w:p>
          <w:p w:rsidR="00AE5BBC" w:rsidRPr="00846606" w:rsidRDefault="00EA2435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(или) списание дисконта по прочим финансовым активам, учитываемым по амортизированной стоимости.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B03021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</w:p>
        </w:tc>
      </w:tr>
      <w:tr w:rsidR="00AE5BBC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1493. Премия по прочим финансовым активам, учитываемым по амортизированной стоимости (активный).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стоимости приобретения прочих финансовых активов, учитываемых по амортизированной стоимости, над их номинальной стоимостью (премии).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сумма превышения стоимости приобретения прочих финансовых активов, учитываемых по амортизированной стоимости, над их номинальной стоимостью (премии).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премии по прочим финансовым активам, учитываемым по амортизированной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стоимости,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в корреспонденции с балансовым счетом № 5309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несамортизированной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премии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1493. Премия по прочим финансовым активам, учитываемым по амортизированной стоимости (активный).</w:t>
            </w:r>
          </w:p>
          <w:p w:rsidR="00EA2435" w:rsidRPr="00846606" w:rsidRDefault="00EA2435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</w:t>
            </w:r>
            <w:r w:rsidR="00A81623" w:rsidRPr="00A81623">
              <w:rPr>
                <w:rStyle w:val="s0"/>
                <w:rFonts w:ascii="Times New Roman" w:hAnsi="Times New Roman"/>
                <w:sz w:val="20"/>
                <w:szCs w:val="20"/>
              </w:rPr>
              <w:t>Учет сумм премии в виде превышения стоимости приобретения прочих финансовых активов, учитываемых по амортизированной стоимости, над их номинальной стоимостью (с учетом затрат по сделке),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корректировки, связанной с признанием процентных доходов с использованием метода эффективной процентной ставки, сумм корректировки валовой балансовой стоимости при модификации.</w:t>
            </w:r>
          </w:p>
          <w:p w:rsidR="00EA2435" w:rsidRPr="00846606" w:rsidRDefault="00A81623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A81623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сумма премии в виде  превышения стоимости приобретения </w:t>
            </w:r>
            <w:r w:rsidRPr="00A81623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прочих финансовых активов, учитываемых по амортизированной стоимости, над их номинальной стоимостью (с учетом затрат по сделке),</w:t>
            </w:r>
            <w:r w:rsidR="00EA2435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EA243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сумма корректировки, связанной с признанием процентных доходов с использованием метода эффективной процентной ставки, сумма корректировки валовой балансовой стоимости при модификации.</w:t>
            </w:r>
          </w:p>
          <w:p w:rsidR="00AE5BBC" w:rsidRPr="00846606" w:rsidRDefault="00EA2435" w:rsidP="00EA24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(или) списание премии по прочим финансовым активам, учитываемым по амортизированной стоимости.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B03021" w:rsidP="00AE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</w:p>
        </w:tc>
      </w:tr>
      <w:tr w:rsidR="003A5082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3A5082" w:rsidRPr="00846606" w:rsidRDefault="003A5082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AE5BBC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1495. Резервы (провизии)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прочим финансовым активам, учитываемым по амортизированной стоимости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резервов (провизий)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прочим финансовым активам, учитываемым по амортизированной стоимости.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суммы создаваемых резервов (провизий)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прочим финансовым активам, учитываемым по амортизированной стоимости.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созданных резервов (провизий)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прочим финансовым активам, учитываемым по амортизированной стоимости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при их аннулировании или списании с баланса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1495. Резервы (провизии) по прочим финансовым активам, учитываемым по амортизированной стоимости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оценочных резервов (провизий) под ожидаемые и имеющиеся кредитные убытки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прочим финансовым активам, учитываемым по амортизированной стоимости.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суммы 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прочим финансовым активам, учитываемым по амортизированной стоимости.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прочим финансовым активам, учитываемым по амортизированной стоимости.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B03021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См. пункт 43</w:t>
            </w:r>
          </w:p>
        </w:tc>
      </w:tr>
      <w:tr w:rsidR="00AE5BBC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1655. Основные средства, принятые в финансовый лизинг (активный).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стоимости основных средств, принятых в финансовый лизинг.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стоимость основных средств, принятых в финансовый лизинг.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стоимости принятых основных средств при истечении срока действия финансового лизинга.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1C1113" w:rsidRPr="00846606" w:rsidRDefault="001C1113" w:rsidP="001C1113">
            <w:pPr>
              <w:tabs>
                <w:tab w:val="left" w:pos="0"/>
                <w:tab w:val="left" w:pos="1134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1655. Активы в форме права пользования (активный).</w:t>
            </w:r>
          </w:p>
          <w:p w:rsidR="001C1113" w:rsidRPr="00846606" w:rsidRDefault="001C1113" w:rsidP="001C1113">
            <w:pPr>
              <w:tabs>
                <w:tab w:val="left" w:pos="0"/>
                <w:tab w:val="left" w:pos="1134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Назначение счета: Учет стоимости активов в форме права пользования по основным средствам, полученным в аренду.</w:t>
            </w:r>
          </w:p>
          <w:p w:rsidR="001C1113" w:rsidRPr="00846606" w:rsidRDefault="001C1113" w:rsidP="001C1113">
            <w:pPr>
              <w:tabs>
                <w:tab w:val="left" w:pos="0"/>
                <w:tab w:val="left" w:pos="1134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дебету счета проводятся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стоимость активов в форме права пользования по основным средствам, полученным в аренду</w:t>
            </w:r>
            <w:r w:rsidR="00991C4A"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сумма корректировки стоимости актив</w:t>
            </w:r>
            <w:r w:rsidR="001C54B4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 в случае переоценки обязательства по аренде</w:t>
            </w:r>
            <w:r w:rsidR="00991C4A" w:rsidRPr="0084660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 сумма корректировки стоимости при изменении условий договора аренды.</w:t>
            </w:r>
          </w:p>
          <w:p w:rsidR="00AE5BBC" w:rsidRPr="00846606" w:rsidRDefault="001C1113" w:rsidP="00C3028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списание стоимости активов в форме права пользования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основным средствам, полученным в аренду</w:t>
            </w:r>
            <w:r w:rsidR="001C54B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 при истечении срока действия аренды, при обесценении, при корректировк</w:t>
            </w:r>
            <w:r w:rsidR="00C30281" w:rsidRPr="0084660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 стоимости в случае переоценки обязательства по аренде, при корректировке стоимости в связи с изменением условий договора аренды.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10</w:t>
            </w:r>
          </w:p>
        </w:tc>
      </w:tr>
      <w:tr w:rsidR="00AE5BBC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1657. Капитальные затраты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 арендованным зданиям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(активный).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стоимости капитальных затрат на достройку, расширение, реконструкцию, капитальный ремонт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арендованных зданий, сооружений, строений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стоимость капитальных затрат на достройку, расширение, реконструкцию, капитальный ремонт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арендованных зданий, сооружений, строений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стоимости произведенных капитальных затрат при окончании срока действия договора имущественного найма (аренды).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1657. Капитальные затраты по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активам в форме права пользования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(активный).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стоимости капитальных затрат на достройку, расширение, реконструкцию, капитальный ремонт</w:t>
            </w:r>
            <w:r w:rsidR="001C54B4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1C54B4" w:rsidRPr="001C54B4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активов в форме права пользования по</w:t>
            </w:r>
            <w:r w:rsidRPr="001C54B4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1C54B4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основным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средств</w:t>
            </w:r>
            <w:r w:rsidR="001C54B4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ам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, полученны</w:t>
            </w:r>
            <w:r w:rsidR="001C54B4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м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в аренду.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стоимость капитальных затрат на достройку, расширение, реконструкцию, капитальный </w:t>
            </w:r>
            <w:r w:rsidRPr="001C54B4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ремонт </w:t>
            </w:r>
            <w:r w:rsidR="001C54B4" w:rsidRPr="001C54B4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активов в форме права </w:t>
            </w:r>
            <w:proofErr w:type="spellStart"/>
            <w:r w:rsidR="001C54B4" w:rsidRPr="001C54B4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пользоваия</w:t>
            </w:r>
            <w:proofErr w:type="spellEnd"/>
            <w:r w:rsidR="001C54B4" w:rsidRPr="001C54B4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по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основны</w:t>
            </w:r>
            <w:r w:rsidR="001C54B4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м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средств</w:t>
            </w:r>
            <w:r w:rsidR="001C54B4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ам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, полученны</w:t>
            </w:r>
            <w:r w:rsidR="001C54B4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м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в аренду.</w:t>
            </w:r>
          </w:p>
          <w:p w:rsidR="00AE5BBC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стоимости произведенных капитальных затрат при окончании срока действия договора имущественного найма (аренды).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pStyle w:val="IASBNormalnparaL1"/>
              <w:spacing w:before="0"/>
              <w:ind w:left="0" w:firstLine="0"/>
              <w:rPr>
                <w:sz w:val="20"/>
                <w:szCs w:val="20"/>
              </w:rPr>
            </w:pPr>
            <w:r w:rsidRPr="00846606">
              <w:rPr>
                <w:bCs/>
                <w:sz w:val="20"/>
                <w:szCs w:val="20"/>
              </w:rPr>
              <w:t>См. пункт 10</w:t>
            </w:r>
          </w:p>
        </w:tc>
      </w:tr>
      <w:tr w:rsidR="00AE5BBC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1691. Начисленная амортизация по инвестиционному имуществу (</w:t>
            </w:r>
            <w:proofErr w:type="spellStart"/>
            <w:r w:rsidRPr="00846606">
              <w:rPr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Назначение счета: Учет сумм начисленной амортизации по инвестиционному имуществу.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кредиту счета проводятся суммы начисленной амортизации по инвестиционному имуществу.</w:t>
            </w:r>
          </w:p>
          <w:p w:rsidR="00AE5BBC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дебету счета проводится списание сумм начисленной амортизации по инвестиционному имуществу.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12</w:t>
            </w:r>
          </w:p>
          <w:p w:rsidR="00AE5BBC" w:rsidRPr="00846606" w:rsidRDefault="00AE5BBC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E5BBC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1695. Начисленная амортизация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 основным средствам, полученным по финансовому лизингу (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начисленной амортизации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 основным средствам, полученным по финансовому лизингу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суммы начисленной амортизации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 основным средствам, полученным по финансовому лизингу.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начисленной амортизации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по полученным основным средствам при истечении срока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действия финансового лизинга. 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1695. Начисленная амортизация по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активам в форме права пользования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).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начисленной амортизации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 активам в форме права пользования.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суммы начисленной амортизации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 активам в форме права пользования.</w:t>
            </w:r>
          </w:p>
          <w:p w:rsidR="00AE5BBC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списание сумм начисленной амортизации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 активам в форме права пользования.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BBC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AE5BBC" w:rsidRPr="00846606" w:rsidRDefault="00AE5BBC" w:rsidP="00AE5BBC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1697. Начисленная амортизация по капитальным затратам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 арендованным зданиям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начисленной амортизации по капитальным затратам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 арендованным зданиям.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суммы начисленной амортизации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 капитальным затратам по арендованным зданиям.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начисленной амортизации по капитальным затратам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по арендованным зданиям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при их выбытии с баланса.</w:t>
            </w:r>
          </w:p>
          <w:p w:rsidR="00AE5BBC" w:rsidRPr="00846606" w:rsidRDefault="00AE5BBC" w:rsidP="00AE5BBC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1697. Начисленная амортизация по капитальным затратам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 активам в форме права пользования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).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начисленной амортизации по капитальным затратам</w:t>
            </w:r>
            <w:r w:rsidR="00C302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 понесенным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30281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по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активам в форме права пользования.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начисленной амортизации по капитальным затратам</w:t>
            </w:r>
            <w:r w:rsidR="00C302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понесенным </w:t>
            </w:r>
            <w:r w:rsidR="00F66738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по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активам в форме права пользования.</w:t>
            </w:r>
          </w:p>
          <w:p w:rsidR="00AE5BBC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начисленной амортизации по капитальным затратам</w:t>
            </w:r>
            <w:r w:rsidR="00C302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понесенным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 активам в форме права пользования.</w:t>
            </w:r>
          </w:p>
        </w:tc>
        <w:tc>
          <w:tcPr>
            <w:tcW w:w="1457" w:type="pct"/>
            <w:shd w:val="clear" w:color="auto" w:fill="auto"/>
          </w:tcPr>
          <w:p w:rsidR="00AE5BBC" w:rsidRPr="00846606" w:rsidRDefault="00962479" w:rsidP="00AE5B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</w:tc>
      </w:tr>
      <w:tr w:rsidR="00F80D64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F80D64" w:rsidRPr="00846606" w:rsidRDefault="00F80D64" w:rsidP="00F80D6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1845. Резервы (провизии)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начисленным и просроченным комиссионным доходам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резервов (провизий)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начисленным и просроченным комиссионным доходам.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суммы создаваемых резервов (провизий)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начисленным и просроченным комиссионным доходам.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списание сумм созданных резервов (провизий) при их аннулировании или списании с баланса начисленных и просроченных комиссионных доходов.</w:t>
            </w:r>
          </w:p>
        </w:tc>
        <w:tc>
          <w:tcPr>
            <w:tcW w:w="1458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1845. Резервы (провизии) по начисленным и просроченным комиссионным доходам (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).</w:t>
            </w:r>
          </w:p>
          <w:p w:rsidR="00F80D64" w:rsidRPr="00846606" w:rsidRDefault="00F80D64" w:rsidP="00F80D6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сумм оценочных резервов (провизий) под ожидаемые и имеющиеся кредитные убытки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начисленным и просроченным комиссионным доходам.</w:t>
            </w:r>
          </w:p>
          <w:p w:rsidR="00F80D64" w:rsidRPr="00846606" w:rsidRDefault="00F80D64" w:rsidP="00F80D6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суммы 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начисленным и просроченным комиссионным доходам.</w:t>
            </w:r>
          </w:p>
          <w:p w:rsidR="00F80D64" w:rsidRPr="00846606" w:rsidRDefault="00F80D64" w:rsidP="00F80D6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списание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 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начисленным и просроченным комиссионным доходам.</w:t>
            </w:r>
          </w:p>
        </w:tc>
        <w:tc>
          <w:tcPr>
            <w:tcW w:w="1457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3A5082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1876. Резервы (провизии)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прочей банковской деятельности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резервов (провизий)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прочей банковской деятельности.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суммы создаваемых резервов (провизий)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прочей банковской деятельности.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созданных резервов (провизий) при их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lastRenderedPageBreak/>
              <w:t>аннулировании или списании с баланса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1876. Резервы (провизии) по прочей банковской деятельности (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).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прочей банковской деятельности.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суммы оценочных резервов (провизий) под ожидаемые и имеющиеся кредитные убытки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прочей банковской деятельности.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списание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прочей банковской деятельности.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B03021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lastRenderedPageBreak/>
              <w:t>См. пункт 43</w:t>
            </w:r>
          </w:p>
        </w:tc>
      </w:tr>
      <w:tr w:rsidR="003A5082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1877. Резервы (провизии)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дебиторской задолженности, связанной с банковской деятельностью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резервов (провизий)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дебиторской задолженности, связанной с банковской деятельностью.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суммы создаваемых резервов (провизий) на покрытие убытков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дебиторской задолженности, связанной с банковской деятельностью.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созданных резервов (провизий) при их аннулировании или списании с баланса дебиторской задолженности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1877. Резервы (провизии) по дебиторской задолженности, связанной с банковской деятельностью (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).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 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дебиторской задолженности, связанной с банковской деятельностью.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суммы 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дебиторской задолженности, связанной с банковской деятельностью.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списание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 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дебиторской задолженности, связанной с банковской деятельностью.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B03021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См. пункт 43</w:t>
            </w:r>
          </w:p>
        </w:tc>
      </w:tr>
      <w:tr w:rsidR="003A5082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1878. Резервы (провизии)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на покрытие убытков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дебиторской задолженности, связанной с неосновной деятельностью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резервов (провизий)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дебиторской задолженности, связанной с неосновной деятельностью.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суммы создаваемых резервов (провизий)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дебиторской задолженности, связанной с неосновной деятельностью.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проводится списание сумм созданных резервов (провизий) при их аннулировании или списании с баланса дебиторской задолженности.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1878. </w:t>
            </w:r>
            <w:r w:rsidR="001C54B4" w:rsidRPr="001C54B4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Резервы (провизии) по дебиторской задолженности, не связанной с основной деятельностью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контрактивный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).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 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дебиторской задолженности, </w:t>
            </w:r>
            <w:r w:rsidR="001C54B4" w:rsidRPr="001C54B4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не связанной с основной </w:t>
            </w:r>
            <w:proofErr w:type="gramStart"/>
            <w:r w:rsidR="001C54B4" w:rsidRPr="001C54B4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деятельностью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суммы 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дебиторской задолженности, </w:t>
            </w:r>
            <w:r w:rsidR="001C54B4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не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связанной с основной деятельностью.</w:t>
            </w:r>
          </w:p>
          <w:p w:rsidR="003A5082" w:rsidRPr="00846606" w:rsidRDefault="003A5082" w:rsidP="001C54B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списание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 созданных оценочных резервов (провизий) под ожидаемые и имеющиеся кредитные убытки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дебиторской задолженности, </w:t>
            </w:r>
            <w:r w:rsidR="001C54B4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не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связанной с основной деятельностью.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B03021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См. пункт 43</w:t>
            </w:r>
          </w:p>
        </w:tc>
      </w:tr>
      <w:tr w:rsidR="003A5082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2031. Премия по займам, полученным от Правительства Республики Казахстан, местных исполнительных органов Республики Казахстан и национального управляющего холдинга (пассивный).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превышения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суммы фактически полученного займа от Правительства Республики Казахстан, местных исполнительных органов Республики Казахстан и национального управляющего холдинга (с учетом затрат по сделке) над погашаемой суммой займа (премия).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сумма превышения суммы фактически полученного займа от Правительства Республики Казахстан, местных исполнительных органов Республики Казахстан и национального управляющего холдинга (с учетом затрат по сделке) над погашаемой суммой займа (премия).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премии по полученному займу от Правительства Республики Казахстан, местных исполнительных органов Республики Казахстан и национального управляющего холдинга в корреспонденции с балансовым счетом № 4331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несамортизированной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премии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2031. Премия по займам, полученным от Правительства Республики Казахстан, местных исполнительных органов Республики Казахстан и национального управляющего холдинга (пассивный).</w:t>
            </w:r>
          </w:p>
          <w:p w:rsidR="00673D06" w:rsidRPr="00846606" w:rsidRDefault="00673D06" w:rsidP="00673D06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премии в виде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превышения суммы фактически полученного займа от Правительства Республики Казахстан, местных исполнительных органов Республики Казахстан и национального управляющего холдинга (с учетом затрат по сделке) над погашаемой суммой займа,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корректировки </w:t>
            </w:r>
            <w:r w:rsidR="001C54B4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балансовой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стоимости займа при модификации, сумм корректировки, связанной с признанием процентных расходов с использованием метода эффективной процентной ставки.</w:t>
            </w:r>
          </w:p>
          <w:p w:rsidR="00673D06" w:rsidRPr="00846606" w:rsidRDefault="00673D06" w:rsidP="00673D06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сумма премии в виде превышения суммы фактически полученного займа от Правительства Республики Казахстан, местных исполнительных органов Республики Казахстан и национального управляющего холдинга (с учетом затрат по сделке) над погашаемой суммой займа,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сумма корректировки </w:t>
            </w:r>
            <w:r w:rsidR="001C54B4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займа при модификации, сумма корректировки, связанной с признанием процентных расходов с использованием метода эффективной процентной ставки.</w:t>
            </w:r>
          </w:p>
          <w:p w:rsidR="003A5082" w:rsidRPr="00846606" w:rsidRDefault="00673D06" w:rsidP="00673D06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(или) списание премии по займам, полученным от Правительства Республики Казахстан, местных исполнительных органов Республики Казахстан и национального управляющего холдинга.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B03021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</w:p>
        </w:tc>
      </w:tr>
      <w:tr w:rsidR="003A5082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2032. Дисконт по займам, полученным от Правительства Республики Казахстан, местных исполнительных органов Республики Казахстан и национального управляющего холдинга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контрпассивный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погашаемой суммы займа над суммой фактически полученного займа от Правительства Республики Казахстан, местных исполнительных органов Республики Казахстан и национального управляющего холдинга (с учетом затрат по сделке) (дисконта).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превышения погашаемой суммы займа над суммой фактически полученного займа от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Правительства Республики Казахстан, местных исполнительных органов Республики Казахстан и национального управляющего холдинга (с учетом затрат по сделке) (дисконт).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дисконта по займу, полученному от Правительства Республики Казахстан, местных исполнительных органов Республики Казахстан и национального управляющего холдинга в корреспонденции с балансовым счетом № 5069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несамортизированного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2032. Дисконт по займам, полученным от Правительства Республики Казахстан, местных исполнительных органов Республики Казахстан и национального управляющего холдинга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контрпассивный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</w:t>
            </w:r>
            <w:r w:rsidR="00A81623">
              <w:t xml:space="preserve"> </w:t>
            </w:r>
            <w:r w:rsidR="00A81623" w:rsidRPr="00A81623">
              <w:rPr>
                <w:rStyle w:val="s0"/>
                <w:rFonts w:ascii="Times New Roman" w:hAnsi="Times New Roman"/>
                <w:sz w:val="20"/>
                <w:szCs w:val="20"/>
              </w:rPr>
              <w:t xml:space="preserve">Учет сумм дисконта в виде превышения погашаемой суммы займа над суммой фактически полученного займа от Правительства Республики Казахстан, местных исполнительных органов Республики Казахстан и национального управляющего холдинга (с учетом затрат по сделке),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673D06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корректировки </w:t>
            </w:r>
            <w:r w:rsidR="001C54B4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="00673D06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займа при модификации, сумм корректировки, связанной с признанием процентных расходов с </w:t>
            </w:r>
            <w:r w:rsidR="00673D06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lastRenderedPageBreak/>
              <w:t>использованием метода эффективной процентной ставки, сумм корректировки, связанной с получением займа по нерыночной ставке процента.</w:t>
            </w:r>
          </w:p>
          <w:p w:rsidR="003A5082" w:rsidRPr="00846606" w:rsidRDefault="00715D35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проводя</w:t>
            </w:r>
            <w:r w:rsidR="003A5082" w:rsidRPr="00846606">
              <w:rPr>
                <w:rStyle w:val="s0"/>
                <w:rFonts w:ascii="Times New Roman" w:hAnsi="Times New Roman"/>
                <w:sz w:val="20"/>
                <w:szCs w:val="20"/>
              </w:rPr>
              <w:t>тся сумма дисконта в виде превышения погашаемой суммы займа над суммой фактически полученного займа от Правительства Республики Казахстан, местных исполнительных органов Республики Казахстан и национального управляющего холдинга (с учетом затрат по сделке)</w:t>
            </w:r>
            <w:r w:rsidR="0015750A" w:rsidRPr="00846606">
              <w:rPr>
                <w:rStyle w:val="s0"/>
                <w:rFonts w:ascii="Times New Roman" w:hAnsi="Times New Roman"/>
                <w:sz w:val="20"/>
                <w:szCs w:val="20"/>
              </w:rPr>
              <w:t>,</w:t>
            </w:r>
            <w:r w:rsidR="003A5082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673D06" w:rsidRPr="00846606">
              <w:t xml:space="preserve"> </w:t>
            </w:r>
            <w:r w:rsidR="00673D06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сумма корректировки </w:t>
            </w:r>
            <w:r w:rsidR="001C54B4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="00673D06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займа при модификации, сумма корректировки, связанной с признанием процентных расходов с использованием метода эффективной процентной ставки, сумма корректировк</w:t>
            </w:r>
            <w:r w:rsidR="009842A4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и, связанной с получением займа</w:t>
            </w:r>
            <w:r w:rsidR="00673D06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по нерыночной ставке процента.</w:t>
            </w:r>
          </w:p>
          <w:p w:rsidR="003A5082" w:rsidRPr="00846606" w:rsidRDefault="00673D06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</w:t>
            </w:r>
            <w:r w:rsidR="001C54B4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сумма амортизации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и (или) списание дисконта по займам, полученным от Правительства Республики Казахстан, местных исполнительных органов Республики Казахстан и национального управляющего холдинга.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B03021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</w:p>
        </w:tc>
      </w:tr>
      <w:tr w:rsidR="003A5082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2034. Краткосрочные займы, полученные от Правительства Республики Казахстан и местных исполнительных органов Республики Казахстан (пассивный).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займов, полученных от Правительства Республики Казахстан и местных исполнительных органов Республики Казахстан на срок до одного года включительно.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краткосрочных займов, полученных от Правительства Республики Казахстан и местных исполнительных органов Республики Казахстан.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полученных краткосрочных займов при их погашении.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2034. Краткосрочные займы, полученные от Правительства Республики Казахстан, местных исполнительных органов Республики Казахстан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национального управляющего холдинга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(пассивный).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займов, полученных от Прав</w:t>
            </w:r>
            <w:r w:rsidR="00034B8F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ительства Республики Казахстан,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местных исполнительных органов Республики Казахстан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национального управляющего холдинга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на срок 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суммы краткосрочных займов, полученных от Правительства Республики Казахстан, местных исполнительных органов Республики Казахстан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национального управляющего холдинга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полученных краткосрочных займов.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962479" w:rsidP="003A5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20</w:t>
            </w:r>
          </w:p>
          <w:p w:rsidR="003A5082" w:rsidRPr="00846606" w:rsidRDefault="003A5082" w:rsidP="003A5082">
            <w:pPr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082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2035. Счет положительной корректировки стоимости займа, полученного от Правительства Республики Казахстан и местных исполнительных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органов Республики Казахстан (пассивный).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положительной корректировки учетной (балансовой) стоимости займа, полученного от Правительства Республики Казахстан и местных исполнительных органов Республики Казахстан со сроком погашения свыше одного года, возникшей в результате увеличения справедливой стоимости данного займа.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сумма положительной корректировки учетной (балансовой) стоимости займа, полученного от Правительства Республики Казахстан и местных исполнительных органов Республики Казахстан со сроком погашения свыше одного года, возникшей в результате увеличения справедливой стоимости данного займа.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положительной корректировки учетной (балансовой) стоимости полученного займа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при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сальдировании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данной суммы с балансовым счетом № 2037.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2035. Счет положительной корректировки стоимости займа, полученного от Правительства Республики Казахстан, местных исполнительных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органов Республики Казахстан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национального управляющего холдинга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(пассивный).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положительной корректировки учетной (балансовой) стоимости займа, полученного от Правительства Республики Казахстан, местных исполнительных органов Республики Казахстан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национального управляющего холдинга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со сроком погашения 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года, возникшей в результате увеличения справедливой стоимости данного займа.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проводится сумма положительной корректировки учетной (балансовой) стоимости займа, полученного от Правительства Республики Казахстан, местных исполнительных органов Республики Казахстан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национального управляющего холдинга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со сроком погашения 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года, возникшей в результате увеличения справедливой стоимости данного займа.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положительной корректировки учетной (балансовой) стоимости полученного займа.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962479" w:rsidP="003A5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20</w:t>
            </w:r>
          </w:p>
        </w:tc>
      </w:tr>
      <w:tr w:rsidR="003A5082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2037. Счет отрицательной корректировки стоимости займа, полученного от Правительства Республики Казахстан и местных исполнительных органов Республики Казахстан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контрпассивный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отрицательной корректировки учетной (балансовой) стоимости займа, полученного от Правительства Республики Казахстан и местных исполнительных органов Республики Казахстан со сроком погашения свыше одного года, возникшей в результате уменьшения справедливой стоимости данного займа.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сумма отрицательной корректировки учетной (балансовой) стоимости займа, полученного от Правительства Республики Казахстан и местных исполнительных органов Республики Казахстан со сроком погашения свыше одного года, возникшей в результате уменьшения справедливой стоимости данного займа.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списание сумм отрицательной корректировки учетной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(балансовой) стоимости полученного займа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при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сальдировании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данной суммы с балансовым счетом № 2035.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2037. Счет отрицательной корректировки стоимости займа, полученного от Правительства Республики Казахстан, местных исполнительных органов Республики Казахстан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национального управляющего холдинга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контрпассивный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).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отрицательной корректировки учетной (балансовой) стоимости займа, полученного от Правительства Республики Казахстан, местных исполнительных органов Республики Казахстан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национального управляющего холдинга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со сроком погашения 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года, возникшей в результате уменьшения справедливой стоимости данного займа.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сумма отрицательной корректировки учетной (балансовой) стоимости займа, полученного от Правительства Республики Казахстан, местных исполнительных органов Республики Казахстан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национального управляющего холдинга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со сроком погашения 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года, возникшей в результате уменьшения справедливой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стоимости данного займа.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отрицательной корректировки учетной (балансовой) стоимости полученного займа.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962479" w:rsidP="003A5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20</w:t>
            </w:r>
          </w:p>
        </w:tc>
      </w:tr>
      <w:tr w:rsidR="003A5082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2038. Просроченная задолженность по займам, полученным от Правительства Республики Казахстан и местных исполнительных органов Республики Казахстан (пассивный).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просроченной задолженности по основной сумме долга по займам, полученным от Правительства Республики Казахстан и местных исполнительных органов Республики Казахстан.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просроченной задолженности по основной сумме долга по займам, полученным от Правительства Республики Казахстан и местных исполнительных органов Республики Казахстан.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просроченной задолженности по основной сумме долга по полученным займам при их погашении.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2038. Просроченная задолженность по займам, полученным от Правительства Республики Казахстан, местных исполнительных органов Республики Казахстан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национального управляющего холдинга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(пассивный).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просроченной задолженности по основной сумме долга по займам, полученным от Правительства Республики Казахстан, местных исполнительных органов Республики Казахстан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национального управляющего холдинга.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суммы просроченной задолженности по основной сумме долга по займам, полученным от Правительства Республики Казахстан, местных исполнительных органов Республики Казахстан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национального управляющего холдинга.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просроченной задолженности по основной сумме долга по полученным займам.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962479" w:rsidP="003A5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20</w:t>
            </w:r>
          </w:p>
        </w:tc>
      </w:tr>
      <w:tr w:rsidR="003A5082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2041. Дисконт по займам, полученным от международных финансовых организаций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контрпассивный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погашаемой суммы займа над суммой фактически полученного займа от международных финансовых организаций (с учетом затрат по сделке) (дисконта).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сумма превышения погашаемой суммы займа над суммой фактически полученного займа от международных финансовых организаций (с учетом затрат по сделке) (дисконта).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дисконта по займу, полученному от международных финансовых организаций,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в корреспонденции с балансовым счетом № 5069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несамортизированного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2041. Дисконт по займам, полученным от международных финансовых организаций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контрпассивный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5253B3" w:rsidRPr="00846606" w:rsidRDefault="00A81623" w:rsidP="005253B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A81623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дисконта в виде превышения погашаемой суммы займа над суммой фактически полученного займа от международных финансовых организаций (с учетом затрат по сделке),</w:t>
            </w:r>
            <w:r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253B3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корректировки </w:t>
            </w:r>
            <w:r w:rsidR="009C6BAA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="005253B3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займа при модификации, сумм корректировки, связанной с признанием процентных расходов с использованием метода эффективной процентной ставки, сумм корректировки, связанной с получением займа</w:t>
            </w:r>
            <w:r w:rsidR="009842A4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253B3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 нерыночной ставке процента.</w:t>
            </w:r>
          </w:p>
          <w:p w:rsidR="005253B3" w:rsidRPr="00846606" w:rsidRDefault="005253B3" w:rsidP="005253B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сумма дисконта в виде превышения погашаемой суммы займа над суммой фактически полученного займа от международных финансовых организаций (с учетом затрат по сделке),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сумма корректировки </w:t>
            </w:r>
            <w:r w:rsidR="009C6BAA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займа при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lastRenderedPageBreak/>
              <w:t>модификации, сумма корректировки, связанной с признанием процентных расходов с использованием метода эффективной процентной ставки, сумма корректировк</w:t>
            </w:r>
            <w:r w:rsidR="009842A4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и, связанной с получением займа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по нерыночной ставке процента.</w:t>
            </w:r>
          </w:p>
          <w:p w:rsidR="003A5082" w:rsidRPr="00846606" w:rsidRDefault="005253B3" w:rsidP="005253B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(или) списание дисконта по займам, полученным от международных финансовых организаций.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B03021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</w:p>
        </w:tc>
      </w:tr>
      <w:tr w:rsidR="003A5082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2042. Премия по займам, полученным от международных финансовых организаций (пассивный).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суммы фактически полученного займа от международной финансовой организации (с учетом затрат по сделке) над погашаемой суммой займа (премии).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сумма превышения суммы фактически полученного займа от международной финансовой организации (с учетом затрат по сделке) над погашаемой суммой займа (премии).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премии по полученному займу от международной финансовой организации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в корреспонденции с балансовым счетом № 4331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несамортизированной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премии при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прекращен</w:t>
            </w:r>
            <w:r w:rsidR="00EB1F0F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сберегатель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ии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признания.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2042. Премия по займам, полученным от международных финансовых организаций (пассивный).</w:t>
            </w:r>
          </w:p>
          <w:p w:rsidR="005253B3" w:rsidRPr="00846606" w:rsidRDefault="005253B3" w:rsidP="005253B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премии в виде превышения суммы фактически полученного займа от международной финансовой организации (с учетом затрат по сделке) над погашаемой суммой займа,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корректировки </w:t>
            </w:r>
            <w:r w:rsidR="009C6BAA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займа при модификации, сумм корректировки, связанной с признанием процентных расходов с использованием метода эффективной процентной ставки.</w:t>
            </w:r>
          </w:p>
          <w:p w:rsidR="005253B3" w:rsidRPr="00846606" w:rsidRDefault="005253B3" w:rsidP="005253B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сумма премии в виде превышения суммы фактически полученного займа от международной финансовой организации (с учетом затрат по сделке) над погашаемой суммой займа,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сумма корректировки </w:t>
            </w:r>
            <w:r w:rsidR="009C6BAA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займа при модификации, сумма корректировки, связанной с признанием процентных расходов с использованием метода эффективной процентной ставки.</w:t>
            </w:r>
          </w:p>
          <w:p w:rsidR="003A5082" w:rsidRPr="00846606" w:rsidRDefault="005253B3" w:rsidP="005253B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(или) списание премии по займам, полученным от международных финансовых организаций.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B03021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43</w:t>
            </w:r>
          </w:p>
        </w:tc>
      </w:tr>
      <w:tr w:rsidR="001D1C9B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1D1C9B" w:rsidRPr="00846606" w:rsidRDefault="001D1C9B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D1C9B" w:rsidRPr="00846606" w:rsidRDefault="001D1C9B" w:rsidP="001D1C9B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1D1C9B" w:rsidRPr="00846606" w:rsidRDefault="001D1C9B" w:rsidP="001D1C9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2067. Финансовый лизинг,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полученный от организаций, осуществляющих отдельные виды банковских операций (пассивный).</w:t>
            </w:r>
          </w:p>
          <w:p w:rsidR="001D1C9B" w:rsidRPr="00846606" w:rsidRDefault="001D1C9B" w:rsidP="001D1C9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основного долга по финансовому лизингу, полученному от организаций, осуществляющих отдельные виды банковских операций.</w:t>
            </w:r>
          </w:p>
          <w:p w:rsidR="001D1C9B" w:rsidRPr="00846606" w:rsidRDefault="001D1C9B" w:rsidP="001D1C9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суммы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основного долга по финансовому лизингу,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полученному от организации, осуществляющей отдельные виды банковских операций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  <w:p w:rsidR="001D1C9B" w:rsidRPr="00846606" w:rsidRDefault="001D1C9B" w:rsidP="001D1C9B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основного долга по полученному финансовому лизингу при их погашении.</w:t>
            </w:r>
          </w:p>
        </w:tc>
        <w:tc>
          <w:tcPr>
            <w:tcW w:w="1458" w:type="pct"/>
            <w:shd w:val="clear" w:color="auto" w:fill="auto"/>
          </w:tcPr>
          <w:p w:rsidR="001D1C9B" w:rsidRPr="00846606" w:rsidRDefault="001D1C9B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2067. Полученный финансовый лизинг (пассивный)</w:t>
            </w:r>
          </w:p>
          <w:p w:rsidR="005253B3" w:rsidRPr="00846606" w:rsidRDefault="005253B3" w:rsidP="005253B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основного долга по финансовому лизингу, полученному от организаций, осуществляющих отдельные виды банковских операций,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(или) юридических лиц и физических лиц, являющихся индивидуальными предпринимателями,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осуществляющими лизинговую деятельность в качестве лизингодателя без лицензии. </w:t>
            </w:r>
          </w:p>
          <w:p w:rsidR="005253B3" w:rsidRPr="00846606" w:rsidRDefault="005253B3" w:rsidP="005253B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основного долга по полученному финансовому лизингу.</w:t>
            </w:r>
          </w:p>
          <w:p w:rsidR="002326BE" w:rsidRPr="00846606" w:rsidRDefault="009C6BAA" w:rsidP="005253B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</w:t>
            </w:r>
            <w:r w:rsidR="005253B3" w:rsidRPr="00846606">
              <w:rPr>
                <w:rStyle w:val="s0"/>
                <w:rFonts w:ascii="Times New Roman" w:hAnsi="Times New Roman"/>
                <w:sz w:val="20"/>
                <w:szCs w:val="20"/>
              </w:rPr>
              <w:t>тся списание сумм основного долга по полученному финансовому лизингу при их погашении.</w:t>
            </w:r>
          </w:p>
        </w:tc>
        <w:tc>
          <w:tcPr>
            <w:tcW w:w="1457" w:type="pct"/>
            <w:shd w:val="clear" w:color="auto" w:fill="auto"/>
          </w:tcPr>
          <w:p w:rsidR="001D1C9B" w:rsidRPr="00846606" w:rsidRDefault="002326BE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Редакционная правка</w:t>
            </w:r>
          </w:p>
        </w:tc>
      </w:tr>
      <w:tr w:rsidR="002326BE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2326BE" w:rsidRPr="00846606" w:rsidRDefault="002326BE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2326BE" w:rsidRPr="00846606" w:rsidRDefault="002326BE" w:rsidP="002326BE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2326BE" w:rsidRPr="00846606" w:rsidRDefault="002326BE" w:rsidP="002326B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2068. Просроченная задолженность по займам и финансовому лизингу,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полученным от организаций, осуществляющих отдельные виды банковских операций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(пассивный).</w:t>
            </w:r>
          </w:p>
          <w:p w:rsidR="002326BE" w:rsidRPr="00846606" w:rsidRDefault="002326BE" w:rsidP="002326B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просроченной задолженности по основной сумме долга по займам и финансовому лизингу, полученных от организаций, осуществляющих отдельные виды банковских операций.</w:t>
            </w:r>
          </w:p>
          <w:p w:rsidR="002326BE" w:rsidRPr="00846606" w:rsidRDefault="002326BE" w:rsidP="002326B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суммы просроченной задолженности по основной сумме долга по займам и финансовому лизингу,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полученным от организации, осуществляющей отдельные виды банковских операций.</w:t>
            </w:r>
          </w:p>
          <w:p w:rsidR="002326BE" w:rsidRPr="00846606" w:rsidRDefault="002326BE" w:rsidP="002326B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просроченной задолженности по основной сумме долга по полученным займам и финансовому лизингу при их погашении.</w:t>
            </w:r>
          </w:p>
        </w:tc>
        <w:tc>
          <w:tcPr>
            <w:tcW w:w="1458" w:type="pct"/>
            <w:shd w:val="clear" w:color="auto" w:fill="auto"/>
          </w:tcPr>
          <w:p w:rsidR="002326BE" w:rsidRPr="00846606" w:rsidRDefault="002326BE" w:rsidP="002326B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2068. Просроченная задолженность по займам и финансовому лизингу (пассивный).</w:t>
            </w:r>
          </w:p>
          <w:p w:rsidR="005253B3" w:rsidRPr="00846606" w:rsidRDefault="005253B3" w:rsidP="005253B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просроченной задолженности по основной сумме долга по займам, полученным от организаций, осуществляющих отдельные виды банковских операций,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и финансовому лизингу, полученному от организаций, осуществляющих отдельные виды банковских операций, и (или) юридических лиц и физических лиц, являющихся индивидуальными предпринимателями, осуществляющими лизинговую деятельность в качестве лизингодателя без лицензии.</w:t>
            </w:r>
          </w:p>
          <w:p w:rsidR="005253B3" w:rsidRPr="00846606" w:rsidRDefault="005253B3" w:rsidP="005253B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просроченной задолженности по основной сумме долга по займам и финансовому лизингу.</w:t>
            </w:r>
          </w:p>
          <w:p w:rsidR="002326BE" w:rsidRPr="00846606" w:rsidRDefault="005253B3" w:rsidP="005253B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просроченной задолженности по основной сумме долга по полученным займам и финансовому лизингу при их погашении.</w:t>
            </w:r>
          </w:p>
        </w:tc>
        <w:tc>
          <w:tcPr>
            <w:tcW w:w="1457" w:type="pct"/>
            <w:shd w:val="clear" w:color="auto" w:fill="auto"/>
          </w:tcPr>
          <w:p w:rsidR="002326BE" w:rsidRPr="00846606" w:rsidRDefault="002326BE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F80D64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F80D64" w:rsidRPr="00846606" w:rsidRDefault="00F80D64" w:rsidP="00F80D6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2069. Премия по полученным займам (пассивный).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суммы фактически полученного займа (с учетом затрат по сделке) над погашаемой суммой займа (премия).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сумма превышения суммы фактически полученного займа (с учетом затрат по сделке) над погашаемой суммой займа (премия).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премии по полученному займу в корреспонденции с балансовым счетом № 4331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несамортизированной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премии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2069. Премия по полученным займам (пассивный).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премии в виде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превышения суммы фактически полученного займа (с учетом затрат по сделке) над погашаемой суммой займа (премия),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корректировки </w:t>
            </w:r>
            <w:r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займа при модификации, сумм корректировки, связанной с признанием процентных расходов с использованием метода эффективной процентной ставки.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сумма премии в виде превышения суммы фактически полученного займа (с учетом затрат по сделке) над погашаемой суммой займа (премия),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сумма корректировки </w:t>
            </w:r>
            <w:r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займа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lastRenderedPageBreak/>
              <w:t>при модификации, сумма корректировки, связанной с признанием процентных расходов с использованием метода эффективной процентной ставки.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(или) списание премии по полученным займам.</w:t>
            </w:r>
          </w:p>
        </w:tc>
        <w:tc>
          <w:tcPr>
            <w:tcW w:w="1457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3A5082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2070. Дисконт по полученным займам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контрпассивный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погашаемой суммы займа над суммой фактически полученного займа (с учетом затрат по сделке) (дисконт).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сумма превышения погашаемой суммы займа над суммой фактически полученного займа (с учетом затрат по сделке) (дисконт).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дисконта по полученному займу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в корреспонденции с балансовым счетом № 5069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несамортизированного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2070. Дисконт по полученным займам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контрпассивный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5253B3" w:rsidRPr="00846606" w:rsidRDefault="005253B3" w:rsidP="005253B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дисконта в виде превышения погашаемой суммы займа над суммой фактически полученного займа (с учетом затрат по сделке),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корректировки </w:t>
            </w:r>
            <w:r w:rsidR="009C6BAA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займа при модификации, сумм корректировки, связанной с признанием процентных расходов с использованием метода эффективной процентной ставки, сумм корректировк</w:t>
            </w:r>
            <w:r w:rsidR="009842A4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и, связанной с получением займа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по нерыночной ставке процента.</w:t>
            </w:r>
          </w:p>
          <w:p w:rsidR="005253B3" w:rsidRPr="00846606" w:rsidRDefault="005253B3" w:rsidP="005253B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сумма дисконта в виде превышения погашаемой суммы займа над суммой фактически полученного займа (с учетом затрат по сделке),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сумма корректировки </w:t>
            </w:r>
            <w:r w:rsidR="009C6BAA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займа при модификации, сумма корректировки, связанной с признанием процентных расходов с использованием метода эффективной процентной ставки, сумма корректировки, связанной с получением займа по нерыночной ставке процента.</w:t>
            </w:r>
          </w:p>
          <w:p w:rsidR="003A5082" w:rsidRPr="00846606" w:rsidRDefault="005253B3" w:rsidP="005253B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и (или) списание дисконта по полученным займам.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B03021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43</w:t>
            </w:r>
          </w:p>
        </w:tc>
      </w:tr>
      <w:tr w:rsidR="003A5082" w:rsidRPr="00846606" w:rsidTr="00FC13AB">
        <w:trPr>
          <w:trHeight w:val="419"/>
        </w:trPr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58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2132. Сберегательные вклады других банков (</w:t>
            </w:r>
            <w:r w:rsidR="00353A2F">
              <w:rPr>
                <w:rStyle w:val="s0"/>
                <w:rFonts w:ascii="Times New Roman" w:hAnsi="Times New Roman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одного месяца) (пассивный).</w:t>
            </w:r>
          </w:p>
          <w:p w:rsidR="00B76703" w:rsidRPr="00846606" w:rsidRDefault="00B76703" w:rsidP="00B7670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сберегательных вкладов, принятых от других банков по договору банковского вклада на срок </w:t>
            </w:r>
            <w:r w:rsidR="00353A2F">
              <w:rPr>
                <w:rStyle w:val="s0"/>
                <w:rFonts w:ascii="Times New Roman" w:hAnsi="Times New Roman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одного месяца.</w:t>
            </w:r>
          </w:p>
          <w:p w:rsidR="00B76703" w:rsidRPr="00846606" w:rsidRDefault="00B76703" w:rsidP="00B7670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сберегательных вкладов, принятых от другого банка.</w:t>
            </w:r>
          </w:p>
          <w:p w:rsidR="003A5082" w:rsidRPr="00846606" w:rsidRDefault="00B76703" w:rsidP="009842A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принятых сберегательных вкладов.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C81A30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3A5082" w:rsidRPr="00846606" w:rsidTr="00FC13AB">
        <w:trPr>
          <w:trHeight w:val="2679"/>
        </w:trPr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widowControl w:val="0"/>
              <w:spacing w:after="0" w:line="240" w:lineRule="auto"/>
              <w:ind w:left="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58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2134. Сберегательные вклады других банков (</w:t>
            </w:r>
            <w:r w:rsidR="00353A2F">
              <w:rPr>
                <w:rStyle w:val="s0"/>
                <w:rFonts w:ascii="Times New Roman" w:hAnsi="Times New Roman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одного года) (пассивный).</w:t>
            </w:r>
          </w:p>
          <w:p w:rsidR="00B76703" w:rsidRPr="00846606" w:rsidRDefault="00B76703" w:rsidP="00B7670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сберегательных вкладов, принятых от других банков по договору банковского вклада на срок </w:t>
            </w:r>
            <w:r w:rsidR="00353A2F">
              <w:rPr>
                <w:rStyle w:val="s0"/>
                <w:rFonts w:ascii="Times New Roman" w:hAnsi="Times New Roman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одного года.</w:t>
            </w:r>
          </w:p>
          <w:p w:rsidR="00B76703" w:rsidRPr="00846606" w:rsidRDefault="00B76703" w:rsidP="00B7670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сберегательных вкладов, принятых от другого банка.</w:t>
            </w:r>
          </w:p>
          <w:p w:rsidR="003A5082" w:rsidRPr="00846606" w:rsidRDefault="00B76703" w:rsidP="009842A4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принятых сберегательных вкладов.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C81A30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F80D64" w:rsidRPr="00846606" w:rsidTr="00FC13AB">
        <w:trPr>
          <w:trHeight w:val="2679"/>
        </w:trPr>
        <w:tc>
          <w:tcPr>
            <w:tcW w:w="178" w:type="pct"/>
            <w:shd w:val="clear" w:color="auto" w:fill="auto"/>
          </w:tcPr>
          <w:p w:rsidR="00F80D64" w:rsidRPr="00846606" w:rsidRDefault="00F80D64" w:rsidP="00F80D6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F80D64" w:rsidRPr="00846606" w:rsidRDefault="00F80D64" w:rsidP="00F80D64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2139. Премия по вкладам, привлеченным от Национального Банка Республики Казахстан, иностранных центральных банков и других банков (пассивный).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суммы фактически полученных денег по вкладам, привлеченным от Национального Банка Республики Казахстан, иностранных центральных банков и других банков (с учетом затрат по сделке), над возвращаемой суммой денег по вкладам (премии).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сумма превышения суммы фактически полученных денег по вкладу (с учетом затрат по сделке), над возвращаемой суммой денег по вкладу (премии).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премии по привлеченному вкладу в корреспонденции с балансовым счетом № 4270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несамортизированной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премии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2139. Премия по вкладам, привлеченным от Национального Банка Республики Казахстан, иностранных центральных банков и других банков (пассивный).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премии в виде превышения суммы фактически полученных денег по вкладам, привлеченным от Национального Банка Республики Казахстан, иностранных центральных банков и других банков (с учетом затрат по сделке), над возвращаемой суммой денег по вкладам (премии),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корректировки </w:t>
            </w:r>
            <w:r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вклада при модификации, сумм корректировки, связанной с признанием процентных расходов с использованием метода эффективной процентной ставки.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тся сумма премии в виде суммы фактически полученных денег по вкладу (с учетом затрат по сделке) над возвращаемой суммой денег по вкладу (премии),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сумма корректировки </w:t>
            </w:r>
            <w:r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вклада при модификации, сумма корректировки, связанной с признанием процентных расходов с использованием метода эффективной процентной ставки.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(или) списание премии по вкладам, привлеченным от Национального Банка Республики Казахстан, иностранных центральных банков и других банков.</w:t>
            </w:r>
          </w:p>
        </w:tc>
        <w:tc>
          <w:tcPr>
            <w:tcW w:w="1457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F80D64" w:rsidRPr="00846606" w:rsidTr="00FC13AB">
        <w:trPr>
          <w:trHeight w:val="2679"/>
        </w:trPr>
        <w:tc>
          <w:tcPr>
            <w:tcW w:w="178" w:type="pct"/>
            <w:shd w:val="clear" w:color="auto" w:fill="auto"/>
          </w:tcPr>
          <w:p w:rsidR="00F80D64" w:rsidRPr="00846606" w:rsidRDefault="00F80D64" w:rsidP="00F80D6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F80D64" w:rsidRPr="00846606" w:rsidRDefault="00F80D64" w:rsidP="00F80D64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2140. Дисконт по вкладам, привлеченным от Национального Банка Республики Казахстан, иностранных центральных банков и других банков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контрпассивный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возвращаемой суммы денег по вкладам, привлеченным от Национального Банка Республики Казахстан, иностранных центральных банков и других банков, над суммой фактически полученных денег по вкладам (с учетом затрат по сделке) (дисконта).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сумма превышения возвращаемой суммы денег по вкладу над суммой фактически полученных денег по вкладу (с учетом затрат по сделке) (дисконта).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дисконта по привлеченному вкладу в корреспонденции с балансовым счетом № 5138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несамортизированного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2140. Дисконт по вкладам, привлеченным от Национального Банка Республики Казахстан, иностранных центральных банков и других банков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контрпассивный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дисконта в виде превышения возвращаемой суммы денег по вкладам, привлеченным от Национального Банка Республики Казахстан, иностранных центральных банков и других банков, над суммой фактически полученных денег по вкладам (с учетом затрат по сделке),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корректировки </w:t>
            </w:r>
            <w:r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вклада при модификации, сумм корректировки, связанной с признанием процентных расходов с использованием метода эффективной процентной ставки, сумм корректировки, связанной с привлечением вклада по нерыночной ставке процента.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дисконта в виде превышения возвращаемой суммы денег по вкладу над суммой фактически полученных денег по вкладу (с учетом затрат по сделке) (дисконта),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сумма корректировки </w:t>
            </w:r>
            <w:r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вклада при модификации, сумма корректировки, связанной с признанием процентных расходов с использованием метода эффективной процентной ставки, сумма корректировки, связанной с привлечением вклада по нерыночной ставке процента.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(или) списание дисконта по вкладам, привлеченным от Национального Банка Республики Казахстан, иностранных центральных банков и других банков.</w:t>
            </w:r>
          </w:p>
        </w:tc>
        <w:tc>
          <w:tcPr>
            <w:tcW w:w="1457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3A5082" w:rsidRPr="00846606" w:rsidTr="00FC13AB">
        <w:trPr>
          <w:trHeight w:val="2679"/>
        </w:trPr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58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2141. Сберегательные вклады других банков</w:t>
            </w:r>
            <w:r w:rsidR="005A4735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(более одного года)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(пассивный). </w:t>
            </w:r>
          </w:p>
          <w:p w:rsidR="00B76703" w:rsidRPr="00846606" w:rsidRDefault="00B76703" w:rsidP="00B7670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сберегательных вкладов, принятых от других банков по договору банковского вклада на срок </w:t>
            </w:r>
            <w:r w:rsidR="00353A2F">
              <w:rPr>
                <w:rStyle w:val="s0"/>
                <w:rFonts w:ascii="Times New Roman" w:hAnsi="Times New Roman"/>
                <w:sz w:val="20"/>
                <w:szCs w:val="20"/>
              </w:rPr>
              <w:t>более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одного года.</w:t>
            </w:r>
          </w:p>
          <w:p w:rsidR="00B76703" w:rsidRPr="00846606" w:rsidRDefault="00B76703" w:rsidP="00B7670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сберегательных вкладов, принятых от другого банка.</w:t>
            </w:r>
          </w:p>
          <w:p w:rsidR="003A5082" w:rsidRPr="00846606" w:rsidRDefault="00B76703" w:rsidP="005A473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принятых сберегательных вкладов.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C81A30" w:rsidP="003A50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widowControl w:val="0"/>
              <w:spacing w:after="0" w:line="240" w:lineRule="auto"/>
              <w:ind w:left="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SUB2200"/>
            <w:bookmarkEnd w:id="1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2143. Просроченная задолженность по сберегательным вкладам других банков (пассивный).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просроченной задолженности по основной сумме долга по сберегательным вкладам, приняты</w:t>
            </w:r>
            <w:r w:rsidR="005A4735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м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других банков по договору банковского вклада.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просроченной задолженности по основной сумме долга по сберегательным вкладам, принятым от другого банка.</w:t>
            </w:r>
          </w:p>
          <w:p w:rsidR="003A5082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просроченной задолженности по основной сумме долга по принятым вкладам.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C81A30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0F7D2A" w:rsidRPr="00846606" w:rsidTr="00FC13AB">
        <w:tc>
          <w:tcPr>
            <w:tcW w:w="178" w:type="pct"/>
            <w:shd w:val="clear" w:color="auto" w:fill="auto"/>
          </w:tcPr>
          <w:p w:rsidR="000F7D2A" w:rsidRPr="00846606" w:rsidRDefault="000F7D2A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0F7D2A" w:rsidRPr="00846606" w:rsidRDefault="000F7D2A" w:rsidP="000F7D2A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0F7D2A" w:rsidRPr="00846606" w:rsidRDefault="000F7D2A" w:rsidP="000F7D2A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2213. Вклад, являющийся обеспечением обязательств физических лиц.</w:t>
            </w:r>
          </w:p>
          <w:p w:rsidR="000F7D2A" w:rsidRPr="00846606" w:rsidRDefault="000F7D2A" w:rsidP="000F7D2A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денег (вклада) физических лиц, принятых по договору банковского вклада и по договору о залоге в качестве обеспечения (гарантия, ипотека) их обязательств, владение и пользование которыми осуществляется залогодателем (клиентом банка). Данный счет является банковским счетом.</w:t>
            </w:r>
          </w:p>
          <w:p w:rsidR="000F7D2A" w:rsidRPr="00846606" w:rsidRDefault="000F7D2A" w:rsidP="000F7D2A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денег (вклада) физических лиц, принятых в качестве обеспечения (гарантия, ипотека) его обязательств, владение и пользование которыми осуществляется залогодателем (клиентом банка).</w:t>
            </w:r>
          </w:p>
          <w:p w:rsidR="000F7D2A" w:rsidRPr="00846606" w:rsidRDefault="000F7D2A" w:rsidP="000F7D2A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денег (вклада) физических лиц, принятых в качестве обеспечения (гарантия, ипотека) его обязательств, владение и пользование которыми осуществляется залогодателем (клиентом банка) в соответствии с условиями договоров банковского вклада, о залоге и законодательством Республики Казахстан.</w:t>
            </w:r>
          </w:p>
        </w:tc>
        <w:tc>
          <w:tcPr>
            <w:tcW w:w="1458" w:type="pct"/>
            <w:shd w:val="clear" w:color="auto" w:fill="auto"/>
          </w:tcPr>
          <w:p w:rsidR="000F7D2A" w:rsidRPr="00846606" w:rsidRDefault="000F7D2A" w:rsidP="000F7D2A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2213. Вклад, являющийся обеспечением обязательств физических лиц.</w:t>
            </w:r>
          </w:p>
          <w:p w:rsidR="00C750CF" w:rsidRPr="00846606" w:rsidRDefault="00C750CF" w:rsidP="00C750CF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денег (вклада) физических лиц, принятых по договору банковского вклада и по договору о залоге в</w:t>
            </w:r>
            <w:r w:rsidR="005A4735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качестве обеспечения (гарантия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обязательств перед банком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 владение и пользование которыми осуществляется залогодателем (клиентом банка). Данный счет является банковским счетом.</w:t>
            </w:r>
          </w:p>
          <w:p w:rsidR="00C750CF" w:rsidRPr="00846606" w:rsidRDefault="00C750CF" w:rsidP="00C750CF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денег (вклада) физических лиц, принятых в</w:t>
            </w:r>
            <w:r w:rsidR="005A4735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качестве обеспечения (гарантия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обязательств перед банком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 владение и пользование которыми осуществляется залогодателем (клиентом банка).</w:t>
            </w:r>
          </w:p>
          <w:p w:rsidR="000F7D2A" w:rsidRPr="00846606" w:rsidRDefault="00C750CF" w:rsidP="005A473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денег (вклада) физических лиц, принятых в</w:t>
            </w:r>
            <w:r w:rsidR="005A4735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качестве обеспечения (гарантия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обязательств перед банком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 владение и пользование которыми осуществляется залогодателем (клиентом банка) в соответствии с условиями договоров банковского вклада, о залоге и законодательством Республики Казахстан.</w:t>
            </w:r>
          </w:p>
        </w:tc>
        <w:tc>
          <w:tcPr>
            <w:tcW w:w="1457" w:type="pct"/>
            <w:shd w:val="clear" w:color="auto" w:fill="auto"/>
          </w:tcPr>
          <w:p w:rsidR="000F7D2A" w:rsidRPr="00846606" w:rsidRDefault="000F7D2A" w:rsidP="003A50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2214. Сберегательные вклады физических лиц</w:t>
            </w:r>
            <w:r w:rsidR="005A4735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="005A4735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года)</w:t>
            </w:r>
            <w:r w:rsidR="001B6A5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(пассивный)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сберегательных вкладов, принятых от физических лиц 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 срок не 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сберегательных вкладов, принятых от физических лиц.</w:t>
            </w:r>
          </w:p>
          <w:p w:rsidR="003A5082" w:rsidRPr="00846606" w:rsidRDefault="00B76703" w:rsidP="005A473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принятых сберегательных вкладов.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C81A30" w:rsidP="003A50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3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2220. Сберегательные вклады юридических лиц</w:t>
            </w:r>
            <w:r w:rsidR="00125E48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="00125E48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года)</w:t>
            </w:r>
            <w:r w:rsidR="00FA136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(пассивный)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сберегательных вкладов, принятых от юридических лиц 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 срок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суммы сберегательных вкладов, принятых от юридических лиц. </w:t>
            </w:r>
          </w:p>
          <w:p w:rsidR="003A5082" w:rsidRPr="00846606" w:rsidRDefault="00B76703" w:rsidP="00125E48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принятых сберегательных вкладов.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C81A30" w:rsidP="003A50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widowControl w:val="0"/>
              <w:spacing w:after="0" w:line="240" w:lineRule="auto"/>
              <w:contextualSpacing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  <w:p w:rsidR="003A5082" w:rsidRPr="00846606" w:rsidRDefault="003A5082" w:rsidP="003A5082">
            <w:pPr>
              <w:widowControl w:val="0"/>
              <w:spacing w:after="0" w:line="240" w:lineRule="auto"/>
              <w:ind w:left="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2221. Сберегательные вклады юридических лиц </w:t>
            </w:r>
            <w:r w:rsidR="00125E48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(более одного года)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(пассивный).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сберегательных вкладов, принятых от юридических лиц  со сроком погашения 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сберегательных вкладов, принятых от юридических лиц.</w:t>
            </w:r>
          </w:p>
          <w:p w:rsidR="003A5082" w:rsidRPr="00846606" w:rsidRDefault="00B76703" w:rsidP="00125E48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принятых сберегательных вкладов.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C81A30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B03021" w:rsidRPr="00846606" w:rsidTr="00FC13AB">
        <w:tc>
          <w:tcPr>
            <w:tcW w:w="178" w:type="pct"/>
            <w:shd w:val="clear" w:color="auto" w:fill="auto"/>
          </w:tcPr>
          <w:p w:rsidR="00B03021" w:rsidRPr="00846606" w:rsidRDefault="00B03021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B03021" w:rsidRPr="00846606" w:rsidRDefault="00B03021" w:rsidP="00B03021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B03021" w:rsidRPr="00846606" w:rsidRDefault="00B03021" w:rsidP="00B0302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2223. Вклад, являющийся обеспечением обязательств юридических лиц (пассивный).</w:t>
            </w:r>
          </w:p>
          <w:p w:rsidR="00B03021" w:rsidRPr="00846606" w:rsidRDefault="00B03021" w:rsidP="00B0302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денег (вклада) юридических лиц, принятых по договору банковского вклада и по договору о залоге в качестве обеспечения (гарантия, ипотека) их обязательств, владение и пользование которыми осуществляется залогодателем (клиентом банка). Данный счет является банковским счетом.</w:t>
            </w:r>
          </w:p>
          <w:p w:rsidR="00B03021" w:rsidRPr="00846606" w:rsidRDefault="00B03021" w:rsidP="00B0302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денег (вклада) юридических лиц, принятых в качестве обеспечения (гарантия, ипотека) его обязательств.</w:t>
            </w:r>
          </w:p>
          <w:p w:rsidR="00B03021" w:rsidRPr="00846606" w:rsidRDefault="00B03021" w:rsidP="00B0302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денег (вклада) юридических лиц, принятых в качестве обеспечения (гарантия, ипотека) его обязательств, в соответствии с условиями договора банковского вклада и о залоге и законодательством Республики Казахстан.</w:t>
            </w:r>
          </w:p>
        </w:tc>
        <w:tc>
          <w:tcPr>
            <w:tcW w:w="1458" w:type="pct"/>
            <w:shd w:val="clear" w:color="auto" w:fill="auto"/>
          </w:tcPr>
          <w:p w:rsidR="00B03021" w:rsidRPr="00846606" w:rsidRDefault="00B03021" w:rsidP="00B0302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2223. Вклад, являющийся обеспечением обязательств юридических лиц (пассивный).</w:t>
            </w:r>
          </w:p>
          <w:p w:rsidR="00C750CF" w:rsidRPr="00846606" w:rsidRDefault="00C750CF" w:rsidP="00C750CF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денег (вклада) юридических лиц, принятых по договору банковского вклада и по договору о залоге в</w:t>
            </w:r>
            <w:r w:rsidR="00125E48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качестве обеспечения (гарантия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обязательств перед банком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 владение и пользование которыми осуществляется залогодателем (клиентом банка). Данный счет является банковским счетом.</w:t>
            </w:r>
          </w:p>
          <w:p w:rsidR="00C750CF" w:rsidRPr="00846606" w:rsidRDefault="00C750CF" w:rsidP="00C750CF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денег (вклада) юридических лиц, принятых в</w:t>
            </w:r>
            <w:r w:rsidR="00125E48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качестве обеспечения (гарантия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обязательств перед банком.</w:t>
            </w:r>
          </w:p>
          <w:p w:rsidR="00B03021" w:rsidRPr="00846606" w:rsidRDefault="00C750CF" w:rsidP="00125E48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денег (вклада) юридических и третьих лиц, принятых в</w:t>
            </w:r>
            <w:r w:rsidR="00125E48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качестве обеспечения (гарантия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обязательств</w:t>
            </w:r>
            <w:r w:rsidR="00AF20B1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перед банком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 в соответствии с условиями договора банковского вклада и о залоге и законодательством Республики Казахстан.</w:t>
            </w:r>
          </w:p>
        </w:tc>
        <w:tc>
          <w:tcPr>
            <w:tcW w:w="1457" w:type="pct"/>
            <w:shd w:val="clear" w:color="auto" w:fill="auto"/>
          </w:tcPr>
          <w:p w:rsidR="00B03021" w:rsidRPr="00846606" w:rsidRDefault="00B03021" w:rsidP="003A50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widowControl w:val="0"/>
              <w:spacing w:after="0" w:line="240" w:lineRule="auto"/>
              <w:ind w:left="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2227. Полученный финансовый лизинг (пассивный).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основного долга по полученному финансовому лизингу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По кредиту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суммы основного долга по полученному финансовому лизингу.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основного долга по полученному финансовому лизингу при их погашении.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2227.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Обязательств</w:t>
            </w:r>
            <w:r w:rsidR="00C750CF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по аренде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(пассивный).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стоимости обязательств по аренде.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</w:t>
            </w:r>
            <w:r w:rsidR="00C750CF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я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тся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приведенная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стоимость арендных платежей</w:t>
            </w:r>
            <w:r w:rsidR="0088360D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сумм</w:t>
            </w:r>
            <w:r w:rsidR="00C750CF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корректировки стоимости обязательств по аренде</w:t>
            </w:r>
            <w:r w:rsidR="0088360D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переоценка обязательств по аренде</w:t>
            </w:r>
            <w:r w:rsidR="003F2748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  <w:lang w:val="kk-KZ"/>
              </w:rPr>
              <w:t>,</w:t>
            </w:r>
            <w:r w:rsidR="00FA136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сумма корректировки, связанной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с модификацией условий договора аренды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.  </w:t>
            </w:r>
          </w:p>
          <w:p w:rsidR="003A5082" w:rsidRPr="00846606" w:rsidRDefault="00B76703" w:rsidP="00387ED7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trike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обязательств по аренде при их погашении</w:t>
            </w:r>
            <w:r w:rsidR="0088360D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сумм</w:t>
            </w:r>
            <w:r w:rsidR="00C750CF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корректировки сто</w:t>
            </w:r>
            <w:r w:rsidR="0088360D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имости обязательств по аренде,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переоценка обязательств по аренде</w:t>
            </w:r>
            <w:r w:rsidR="003F2748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сумма корректировки, связанн</w:t>
            </w:r>
            <w:r w:rsidR="00387ED7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ой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с модификацией условий договора аренды.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962479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10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5082" w:rsidRPr="00846606" w:rsidRDefault="003A5082" w:rsidP="003A5082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2229. Сберегательные вклады физических лиц</w:t>
            </w:r>
            <w:r w:rsidR="00125E48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(более одного года)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(пассивный).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сберега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тельных вкладов физических лиц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со сроком погашения 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сберегательных вкладов, принятых от физических лиц.</w:t>
            </w:r>
          </w:p>
          <w:p w:rsidR="003A5082" w:rsidRPr="00846606" w:rsidRDefault="00B76703" w:rsidP="00125E48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принятых сберегательных вкладов.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C81A30" w:rsidP="003A50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widowControl w:val="0"/>
              <w:spacing w:after="0" w:line="240" w:lineRule="auto"/>
              <w:ind w:left="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2230. Просроченная задолженность по полученному финансовому лизингу (пассивный).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просроченной задолженности по основной сумме долга по финансовому лизингу, полученному от клиентов.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просроченной задолженности по основной сумме долга по финансовому лизингу, полученному от клиента.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просроченной задолженности по основной сумме долга по полученному финансовому лизингу при их погашении.</w:t>
            </w:r>
          </w:p>
        </w:tc>
        <w:tc>
          <w:tcPr>
            <w:tcW w:w="1458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2230. Просроченная задолженность по обязательств</w:t>
            </w:r>
            <w:r w:rsidR="00C750CF" w:rsidRPr="00846606">
              <w:rPr>
                <w:rFonts w:ascii="Times New Roman" w:hAnsi="Times New Roman"/>
                <w:sz w:val="20"/>
                <w:szCs w:val="20"/>
              </w:rPr>
              <w:t>ам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аренде (пассивный).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Назначение счета: Учет сумм просроченной задолженности по основной сумме долга по обязательств</w:t>
            </w:r>
            <w:r w:rsidR="00C750CF" w:rsidRPr="00846606">
              <w:rPr>
                <w:rFonts w:ascii="Times New Roman" w:hAnsi="Times New Roman"/>
                <w:sz w:val="20"/>
                <w:szCs w:val="20"/>
              </w:rPr>
              <w:t>ам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аренде перед клиентом.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кредиту счета проводятся суммы просроченной задолженности по основной сумме долга по обязательств</w:t>
            </w:r>
            <w:r w:rsidR="00C750CF" w:rsidRPr="00846606">
              <w:rPr>
                <w:rFonts w:ascii="Times New Roman" w:hAnsi="Times New Roman"/>
                <w:sz w:val="20"/>
                <w:szCs w:val="20"/>
              </w:rPr>
              <w:t>ам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 аренде  перед клиентом.</w:t>
            </w:r>
          </w:p>
          <w:p w:rsidR="003A5082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дебету счета проводится списание сумм просроченной задолженности по основной сумме долга по обязательств</w:t>
            </w:r>
            <w:r w:rsidR="00C750CF" w:rsidRPr="00846606">
              <w:rPr>
                <w:rFonts w:ascii="Times New Roman" w:hAnsi="Times New Roman"/>
                <w:sz w:val="20"/>
                <w:szCs w:val="20"/>
              </w:rPr>
              <w:t>ам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аренде при их погашении.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962479" w:rsidP="003A50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</w:tc>
      </w:tr>
      <w:tr w:rsidR="00F80D64" w:rsidRPr="00846606" w:rsidTr="00FC13AB">
        <w:tc>
          <w:tcPr>
            <w:tcW w:w="178" w:type="pct"/>
            <w:shd w:val="clear" w:color="auto" w:fill="auto"/>
          </w:tcPr>
          <w:p w:rsidR="00F80D64" w:rsidRPr="00846606" w:rsidRDefault="00F80D64" w:rsidP="00F80D6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2238. Премия по вкладам, привлеченным от клиентов (пассивный).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суммы фактически полученных денег по вкладам, привлеченным от клиентов (с учетом затрат по сделке) над возвращаемой суммой денег по вкладам (премии).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сумма превышения суммы фактически полученных денег по вкладу (с учетом затрат по сделке) над возвращаемой суммой денег по вкладу (премии).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По дебету счета проводится сумма амортизации премии по привлеченному вкладу в корреспонденции с балансовым счетом № 4440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несамортизированной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премии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2238. Премия по вкладам, привлеченным от клиентов (пассивный).</w:t>
            </w:r>
          </w:p>
          <w:p w:rsidR="00F80D64" w:rsidRPr="00846606" w:rsidRDefault="00F80D64" w:rsidP="00F80D6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Назначение счета: Учет сумм премии в виде превышения суммы фактически полученных денег по вкладам, привлеченным от клиентов (с учетом затрат по сделке), над возвра</w:t>
            </w:r>
            <w:r w:rsidR="00EE6B3D">
              <w:rPr>
                <w:rFonts w:ascii="Times New Roman" w:hAnsi="Times New Roman"/>
                <w:sz w:val="20"/>
                <w:szCs w:val="20"/>
              </w:rPr>
              <w:t>щаемой суммой денег по вкладам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сумм корректировки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балансовой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 стоимости вклада при модификации, сумм корректировки, связанной с признанием процентных расходов с использованием метода эффективной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процентной ставки.</w:t>
            </w:r>
          </w:p>
          <w:p w:rsidR="00F80D64" w:rsidRPr="00846606" w:rsidRDefault="00F80D64" w:rsidP="00F80D6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кредиту счета провод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я</w:t>
            </w:r>
            <w:proofErr w:type="spellStart"/>
            <w:r w:rsidRPr="00846606">
              <w:rPr>
                <w:rFonts w:ascii="Times New Roman" w:hAnsi="Times New Roman"/>
                <w:sz w:val="20"/>
                <w:szCs w:val="20"/>
              </w:rPr>
              <w:t>тся</w:t>
            </w:r>
            <w:proofErr w:type="spellEnd"/>
            <w:r w:rsidRPr="00846606">
              <w:rPr>
                <w:rFonts w:ascii="Times New Roman" w:hAnsi="Times New Roman"/>
                <w:sz w:val="20"/>
                <w:szCs w:val="20"/>
              </w:rPr>
              <w:t xml:space="preserve"> сумма премии в виде превышения суммы фактически полученных денег по вкладу (с учетом затрат по сделке) над возвр</w:t>
            </w:r>
            <w:r w:rsidR="00EE6B3D">
              <w:rPr>
                <w:rFonts w:ascii="Times New Roman" w:hAnsi="Times New Roman"/>
                <w:sz w:val="20"/>
                <w:szCs w:val="20"/>
              </w:rPr>
              <w:t>ащаемой суммой денег по вкладу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сумма корректировки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балансовой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 стоимости вклада при модификации, сумма корректировки, связанной с признанием процентных расходов с использованием метода эффективной процентной ставки.</w:t>
            </w:r>
          </w:p>
          <w:p w:rsidR="00F80D64" w:rsidRPr="00846606" w:rsidRDefault="00F80D64" w:rsidP="00F80D6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и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(или) списание премии по вкладам, привлеченным от клиентов.</w:t>
            </w:r>
          </w:p>
        </w:tc>
        <w:tc>
          <w:tcPr>
            <w:tcW w:w="1457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F80D64" w:rsidRPr="00846606" w:rsidTr="00FC13AB">
        <w:tc>
          <w:tcPr>
            <w:tcW w:w="178" w:type="pct"/>
            <w:shd w:val="clear" w:color="auto" w:fill="auto"/>
          </w:tcPr>
          <w:p w:rsidR="00F80D64" w:rsidRPr="00846606" w:rsidRDefault="00F80D64" w:rsidP="00F80D6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2239. Дисконт по вкладам, привлеченным от клиентов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контрпассивный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возвращаемой суммы денег по вкладам, привлеченным от клиентов, над суммой фактически полученных денег по вкладам (с учетом затрат по сделке) (дисконта).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сумма превышения возвращаемой суммы денег по вкладу над суммой фактически полученных денег по вкладу (с учетом затрат по сделке) (дисконта).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дисконта по привлеченному вкладу в корреспонденции с балансовым счетом № 5236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несамортизированного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2239. Дисконт по вкладам, привлеченным от клиентов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контрпассивный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дисконта в виде превышения возвращаемой суммы денег по вкладам, привлеченным от клиентов, над суммой фактически полученных денег по вклад</w:t>
            </w:r>
            <w:r w:rsidR="00EE6B3D">
              <w:rPr>
                <w:rStyle w:val="s0"/>
                <w:rFonts w:ascii="Times New Roman" w:hAnsi="Times New Roman"/>
                <w:sz w:val="20"/>
                <w:szCs w:val="20"/>
              </w:rPr>
              <w:t>ам (с учетом затрат по сделке)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корректировки </w:t>
            </w:r>
            <w:r>
              <w:rPr>
                <w:rStyle w:val="s0"/>
                <w:rFonts w:ascii="Times New Roman" w:hAnsi="Times New Roman"/>
                <w:b/>
                <w:sz w:val="20"/>
                <w:szCs w:val="20"/>
                <w:lang w:val="kk-KZ"/>
              </w:rPr>
              <w:t>балансовой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вклада при модификации, сумм корректировки, связанной с признанием процентных расходов с использованием метода эффективной процентной ставки, сумм корректировки, связанной с привлечением вклада по нерыночной ставке процента.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дисконта в виде превышения возвращаемой суммы денег по вкладу над суммой фактически полученных денег по вкладу (с учетом затрат по сделке),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сумма корректировки </w:t>
            </w:r>
            <w:r>
              <w:rPr>
                <w:rStyle w:val="s0"/>
                <w:rFonts w:ascii="Times New Roman" w:hAnsi="Times New Roman"/>
                <w:b/>
                <w:sz w:val="20"/>
                <w:szCs w:val="20"/>
                <w:lang w:val="kk-KZ"/>
              </w:rPr>
              <w:t>балансовой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вклада при модификации, сумма корректировки, связанной с признанием процентных расходов с использованием метода эффективной процентной ставки, сумма корректировки, связанной с привлечением вклада по нерыночной ставке процента.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сумма амортизации и (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или) списание дисконта по вкладам, привлеченным от клиентов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7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3A5082" w:rsidRPr="00846606" w:rsidTr="00FC13AB">
        <w:trPr>
          <w:trHeight w:val="2760"/>
        </w:trPr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75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58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2243. Просроченная задолженность по сберегательным вкладам клиентов (пассивный).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просроченной задолженности по основной сумме долга по сберегательным вкладам, принятым от клиентов по договору банковского вклада.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просроченной задолженности по основной сумме долга по сберегательным вкладам, принятым от клиента.</w:t>
            </w:r>
          </w:p>
          <w:p w:rsidR="003A5082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просроченной задолженности.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C81A30" w:rsidP="003A5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F80D64" w:rsidRPr="00846606" w:rsidTr="00FC13AB">
        <w:trPr>
          <w:trHeight w:val="2760"/>
        </w:trPr>
        <w:tc>
          <w:tcPr>
            <w:tcW w:w="178" w:type="pct"/>
            <w:shd w:val="clear" w:color="auto" w:fill="auto"/>
          </w:tcPr>
          <w:p w:rsidR="00F80D64" w:rsidRPr="00846606" w:rsidRDefault="00F80D64" w:rsidP="00F80D6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2304. Премия по выпущенным в обращение ценным бумагам (пассивный).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стоимости размещения ценных бумаг, выпущенных в обращение, над их номинальной стоимостью (премии).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превышения стоимости размещения ценных бумаг, выпущенных в обращение, над их номинальной стоимостью (премии).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амортизации премии по ценным бумагам, выпущенным в обращение, в корреспонденции с балансовым счетом № 4454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несамортизированной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премии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2304. Премия по выпущенным в обращение ценным бумагам (пассивный).</w:t>
            </w:r>
          </w:p>
          <w:p w:rsidR="00F80D64" w:rsidRPr="00846606" w:rsidRDefault="00F80D64" w:rsidP="00F80D6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премии в виде превышения стоимости размещения ценных бумаг, выпущенных в обращение,</w:t>
            </w:r>
            <w:r w:rsidR="00EE6B3D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над их номинальной стоимостью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,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сумм корректировки </w:t>
            </w:r>
            <w:r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балансовой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стоимости ценных бумаг при модификации, сумм корректировки, связанной с признанием процентных расходов с использованием метода эффективной процентной ставки.</w:t>
            </w:r>
          </w:p>
          <w:p w:rsidR="00F80D64" w:rsidRPr="00846606" w:rsidRDefault="00F80D64" w:rsidP="00F80D6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сумма премии в виде превышения стоимости размещения ценных бумаг, выпущенных в обращение,</w:t>
            </w:r>
            <w:r w:rsidR="00EE6B3D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над их номинальной стоимостью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,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сумма корректировки </w:t>
            </w:r>
            <w:r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балансовой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стоимости ценных бумаг при модификации, сумма корректировки, связанной с признанием процентных расходов с использованием метода эффективной процентной ставки.</w:t>
            </w:r>
          </w:p>
          <w:p w:rsidR="00F80D64" w:rsidRPr="00846606" w:rsidRDefault="00F80D64" w:rsidP="00F80D6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сумма амортизации и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(или) списание премии по выпущенным в обращение ценным бумагам.</w:t>
            </w:r>
          </w:p>
        </w:tc>
        <w:tc>
          <w:tcPr>
            <w:tcW w:w="1457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B03021" w:rsidRPr="00846606" w:rsidTr="00B03021">
        <w:trPr>
          <w:trHeight w:val="1835"/>
        </w:trPr>
        <w:tc>
          <w:tcPr>
            <w:tcW w:w="178" w:type="pct"/>
            <w:shd w:val="clear" w:color="auto" w:fill="auto"/>
          </w:tcPr>
          <w:p w:rsidR="00B03021" w:rsidRPr="00846606" w:rsidRDefault="00B03021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B03021" w:rsidRPr="00846606" w:rsidRDefault="00B03021" w:rsidP="007528A1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B03021" w:rsidRPr="00846606" w:rsidRDefault="00B03021" w:rsidP="00B0302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2305. Дисконт по выпущенным в обращение ценным бумагам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контрпассивный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B03021" w:rsidRPr="00846606" w:rsidRDefault="00B03021" w:rsidP="00B0302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номинальной стоимости ценных бумаг, выпущенных в обращение, над стоимостью их размещения (дисконт).</w:t>
            </w:r>
          </w:p>
          <w:p w:rsidR="00B03021" w:rsidRPr="00846606" w:rsidRDefault="00B03021" w:rsidP="00B0302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проводятся суммы превышения номинальной стоимости ценных бумаг, выпущенных в обращение, над стоимостью их размещения (дисконт).</w:t>
            </w:r>
          </w:p>
          <w:p w:rsidR="00B03021" w:rsidRPr="00846606" w:rsidRDefault="00B03021" w:rsidP="00B0302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По кредиту счета проводятся суммы амортизации дисконта по ценным бумагам, выпущенным в обращение, в корреспонденции с балансовым счетом № 5307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несамортизированного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B03021" w:rsidRPr="00846606" w:rsidRDefault="00B03021" w:rsidP="00B0302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2305. Дисконт по выпущенным в обращение ценным бумагам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контрпассивный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C15505" w:rsidRPr="00846606" w:rsidRDefault="00EE6B3D" w:rsidP="00C1550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E6B3D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дисконта в виде превышения номинальной стоимости ценных бумаг, выпущенных в обращение, над стоимостью их размещения,</w:t>
            </w:r>
            <w:r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="00C15505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сумм корректировки </w:t>
            </w:r>
            <w:r w:rsidR="00536BB8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балансовой</w:t>
            </w:r>
            <w:r w:rsidR="00C15505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стоимости ценных бумаг при модификации, сумм корректировки, связанной с вы</w:t>
            </w:r>
            <w:r w:rsidR="00125E48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пуском в обращение ценных бумаг</w:t>
            </w:r>
            <w:r w:rsidR="00C15505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по нерыночной ставке процента, сумм </w:t>
            </w:r>
            <w:r w:rsidR="00C15505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 xml:space="preserve">корректировки, связанной с признанием процентных расходов с использованием метода эффективной процентной ставки. </w:t>
            </w:r>
          </w:p>
          <w:p w:rsidR="00C15505" w:rsidRPr="00846606" w:rsidRDefault="00EE6B3D" w:rsidP="00C1550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E6B3D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проводятся сумма дисконта в виде превышения номинальной стоимости ценных бумаг, выпущенных в обращение, над стоимостью их размещения,</w:t>
            </w:r>
            <w:r w:rsidR="00C15505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15505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сумма корректировки </w:t>
            </w:r>
            <w:r w:rsidR="00536BB8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балансовой</w:t>
            </w:r>
            <w:r w:rsidR="00C15505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стоимости ценных бумаг при модификации</w:t>
            </w:r>
            <w:r w:rsidR="00125E48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,</w:t>
            </w:r>
            <w:r w:rsidR="00C15505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сумма корректировки, связанной с вы</w:t>
            </w:r>
            <w:r w:rsidR="00125E48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пуском в обращение ценных бумаг</w:t>
            </w:r>
            <w:r w:rsidR="00C15505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по нерыночной ставке процента, сумм корректировки, связанной с признанием процентных расходов с использованием метода эффективной процентной ставки. </w:t>
            </w:r>
          </w:p>
          <w:p w:rsidR="00B03021" w:rsidRPr="00846606" w:rsidRDefault="00C15505" w:rsidP="00C1550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проводится сумма амортизации дисконта по ценным бумагам, выпущенным в обращение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и (или)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несамортизированного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7" w:type="pct"/>
            <w:shd w:val="clear" w:color="auto" w:fill="auto"/>
          </w:tcPr>
          <w:p w:rsidR="00B03021" w:rsidRPr="00846606" w:rsidRDefault="00B03021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</w:p>
        </w:tc>
      </w:tr>
      <w:tr w:rsidR="00F80D64" w:rsidRPr="00846606" w:rsidTr="00536BB8">
        <w:trPr>
          <w:trHeight w:val="271"/>
        </w:trPr>
        <w:tc>
          <w:tcPr>
            <w:tcW w:w="178" w:type="pct"/>
            <w:shd w:val="clear" w:color="auto" w:fill="auto"/>
          </w:tcPr>
          <w:p w:rsidR="00F80D64" w:rsidRPr="00846606" w:rsidRDefault="00F80D64" w:rsidP="00F80D6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2403. Премия по выпущенным в обращение субординированным облигациям (пассивный).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стоимости размещения субординированных облигаций, выпущенных в обращение, над их номинальной стоимостью (премии).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сумма превышения стоимости размещения субординированных облигаций, выпущенных в обращение, над их номинальной стоимостью (премии).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премии по субординированным облигациям, выпущенным в обращение, в корреспонденции с балансовым счетом № 4455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несамортизированной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премии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2403. Премия по выпущенным в обращение субординированным облигациям (пассивный).</w:t>
            </w:r>
          </w:p>
          <w:p w:rsidR="00F80D64" w:rsidRPr="00846606" w:rsidRDefault="00EE6B3D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EE6B3D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премии в виде превышения стоимости размещения субординированных облигаций, выпущенных в обращение, над их номинальной стоимостью,</w:t>
            </w:r>
            <w:r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F80D64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корректировки </w:t>
            </w:r>
            <w:r w:rsidR="00F80D64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="00F80D64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субординированных облигаций при модификации, сумм корректировки, связанной с признанием процентных расходов с использованием метода эффективной процентной ставки.</w:t>
            </w:r>
          </w:p>
          <w:p w:rsidR="00F80D64" w:rsidRPr="00846606" w:rsidRDefault="00EE6B3D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EE6B3D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сумма премии в виде превышения стоимости размещения субординированных облигаций, выпущенных в обращение, над их номинальной стоимостью,</w:t>
            </w:r>
            <w:r w:rsidR="00F80D64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F80D64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сумма корректировки </w:t>
            </w:r>
            <w:r w:rsidR="00F80D64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="00F80D64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субординированных облигаций при модификации, сумма корректировки, связанной с признанием процентных расходов с использованием метода эффективной процентной ставки.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(или) списание премии по выпущенным в обращение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lastRenderedPageBreak/>
              <w:t>субординированным облигациям.</w:t>
            </w:r>
          </w:p>
        </w:tc>
        <w:tc>
          <w:tcPr>
            <w:tcW w:w="1457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B03021" w:rsidRPr="00846606" w:rsidTr="00B03021">
        <w:trPr>
          <w:trHeight w:val="1835"/>
        </w:trPr>
        <w:tc>
          <w:tcPr>
            <w:tcW w:w="178" w:type="pct"/>
            <w:shd w:val="clear" w:color="auto" w:fill="auto"/>
          </w:tcPr>
          <w:p w:rsidR="00B03021" w:rsidRPr="00846606" w:rsidRDefault="00B03021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B03021" w:rsidRPr="00846606" w:rsidRDefault="00B03021" w:rsidP="007528A1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B03021" w:rsidRPr="00846606" w:rsidRDefault="00B03021" w:rsidP="00B0302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2404. Дисконт по выпущенным в обращение субординированным облигациям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контрпассивный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B03021" w:rsidRPr="00846606" w:rsidRDefault="00B03021" w:rsidP="00B0302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номинальной стоимости субординированных облигаций, выпущенных в обращение, над стоимостью их размещения (дисконта).</w:t>
            </w:r>
          </w:p>
          <w:p w:rsidR="00B03021" w:rsidRPr="00846606" w:rsidRDefault="00B03021" w:rsidP="00B0302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сумма превышения номинальной стоимости субординированных облигаций, выпущенных в обращение, над стоимостью их размещения (дисконта).</w:t>
            </w:r>
          </w:p>
          <w:p w:rsidR="00B03021" w:rsidRPr="00846606" w:rsidRDefault="00B03021" w:rsidP="00B0302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амортизации дисконта по субординированным облигациям, выпущенным в обращение, в корреспонденции с балансовым счетом № 5404 и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несамортизированного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8" w:type="pct"/>
            <w:shd w:val="clear" w:color="auto" w:fill="auto"/>
          </w:tcPr>
          <w:p w:rsidR="00B03021" w:rsidRPr="00846606" w:rsidRDefault="00B03021" w:rsidP="00B0302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2404. Дисконт по выпущенным в обращение субординированным облигациям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контрпассивный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C15505" w:rsidRPr="00846606" w:rsidRDefault="00EE6B3D" w:rsidP="00C1550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EE6B3D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дисконта в виде превышения номинальной стоимости субординированных облигаций, выпущенных в обращение, над стоимостью их размещения,</w:t>
            </w:r>
            <w:r w:rsidR="00C15505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C1550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корректировки </w:t>
            </w:r>
            <w:r w:rsidR="00536BB8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="00C1550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субординированных облигаций при модификации, сумм корректировки, связанной с выпуском в обращение субординированных облигации по нерыночной ставке процента, сумм корректировки, связанной с признанием процентных расходов с использованием метода эффективной процентной ставки.</w:t>
            </w:r>
          </w:p>
          <w:p w:rsidR="00C15505" w:rsidRPr="00846606" w:rsidRDefault="00EE6B3D" w:rsidP="00C1550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EE6B3D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проводятся сумма дисконта в виде превышения номинальной стоимости субординированных облигаций, выпущенных в обращение, над стоимостью их размещения,</w:t>
            </w:r>
            <w:r w:rsidR="00C15505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C1550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</w:t>
            </w:r>
            <w:r w:rsidR="00536BB8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</w:t>
            </w:r>
            <w:r w:rsidR="00C1550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корректировки </w:t>
            </w:r>
            <w:r w:rsidR="00536BB8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="00C15505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субординированных облигаций при модификации, сумма корректировки, связанной с выпуском в обращение субординированных облигации по нерыночной ставке процента, сумма корректировки, связанной с признанием процентных расходов с использованием метода эффективной процентной ставки. </w:t>
            </w:r>
          </w:p>
          <w:p w:rsidR="00B03021" w:rsidRPr="00846606" w:rsidRDefault="00C15505" w:rsidP="00C1550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сумма амортизации дисконта по субординированным облигациям, выпущенным в обращение</w:t>
            </w:r>
            <w:r w:rsidR="00125E48" w:rsidRPr="00846606">
              <w:rPr>
                <w:rStyle w:val="s0"/>
                <w:rFonts w:ascii="Times New Roman" w:hAnsi="Times New Roman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(или) списание суммы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несамортизированного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дисконта при прекращении признания.</w:t>
            </w:r>
          </w:p>
        </w:tc>
        <w:tc>
          <w:tcPr>
            <w:tcW w:w="1457" w:type="pct"/>
            <w:shd w:val="clear" w:color="auto" w:fill="auto"/>
          </w:tcPr>
          <w:p w:rsidR="00B03021" w:rsidRPr="00846606" w:rsidRDefault="00B03021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43</w:t>
            </w:r>
          </w:p>
        </w:tc>
      </w:tr>
      <w:tr w:rsidR="00F80D64" w:rsidRPr="00846606" w:rsidTr="00C15505">
        <w:trPr>
          <w:trHeight w:val="1264"/>
        </w:trPr>
        <w:tc>
          <w:tcPr>
            <w:tcW w:w="178" w:type="pct"/>
            <w:shd w:val="clear" w:color="auto" w:fill="auto"/>
          </w:tcPr>
          <w:p w:rsidR="00F80D64" w:rsidRPr="00846606" w:rsidRDefault="00F80D64" w:rsidP="00F80D6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2407. Премия по субординированному долгу (пассивный).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суммы фактически полученного субординированного долга (с учетом затрат по сделке) над погашаемой суммой долга (премия).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сумма превышения суммы фактически полученного субординированного долга (с учетом затрат по сделке) над погашаемой суммой долга (премия).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амортизации премии по полученному субординированному долгу в корреспонденции с балансовым счетом № 4456.</w:t>
            </w:r>
          </w:p>
        </w:tc>
        <w:tc>
          <w:tcPr>
            <w:tcW w:w="1458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2407. Премия по субординированному долгу (пассивный).</w:t>
            </w:r>
          </w:p>
          <w:p w:rsidR="00F80D64" w:rsidRPr="00846606" w:rsidRDefault="00EE6B3D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EE6B3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премии в виде превышения суммы фактически полученного субординированного долга (с учетом затрат по сделке) над погашаемой суммой долга, </w:t>
            </w:r>
            <w:r w:rsidR="00F80D64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корректировки </w:t>
            </w:r>
            <w:r w:rsidR="00F80D64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="00F80D64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субординированного долга при модификации, сумм корректировки, связанной с признанием процентных расходов с использованием метода эффективной процентной ставки.</w:t>
            </w:r>
          </w:p>
          <w:p w:rsidR="00F80D64" w:rsidRPr="00846606" w:rsidRDefault="00EE6B3D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EE6B3D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По кредиту счета проводятся сумма премии в виде превышения суммы фактически полученного субординированного долга (с учетом затрат по сделке) над погашаемой суммой долга,</w:t>
            </w:r>
            <w:r w:rsidR="00F80D64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="00F80D64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сумма корректировки </w:t>
            </w:r>
            <w:r w:rsidR="00F80D64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="00F80D64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субординированного долга при модификации, сумма корректировки, связанной с признанием процентных расходов с использованием метода эффективной процентной ставки.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амортизации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(или) списание премии по субординированному долгу.</w:t>
            </w:r>
          </w:p>
        </w:tc>
        <w:tc>
          <w:tcPr>
            <w:tcW w:w="1457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F80D64" w:rsidRPr="00846606" w:rsidTr="00C15505">
        <w:trPr>
          <w:trHeight w:val="1264"/>
        </w:trPr>
        <w:tc>
          <w:tcPr>
            <w:tcW w:w="178" w:type="pct"/>
            <w:shd w:val="clear" w:color="auto" w:fill="auto"/>
          </w:tcPr>
          <w:p w:rsidR="00F80D64" w:rsidRPr="00846606" w:rsidRDefault="00F80D64" w:rsidP="00F80D6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2408. Дисконт по субординированному долгу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контрпассивный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превышения погашаемой суммы долга над суммой фактически полученного субординированного долга (с учетом затрат по сделке) (дисконт).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сумма превышения погашаемой суммы долга над суммой фактически полученного субординированного долга (с учетом затрат по сделке) (дисконт).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сумма амортизации дисконта по полученному субординированному долгу в корреспонденции с балансовым счетом № 5403.</w:t>
            </w:r>
          </w:p>
        </w:tc>
        <w:tc>
          <w:tcPr>
            <w:tcW w:w="1458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2408. Дисконт по субординированному долгу (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контрпассивный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).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дисконта в виде превышения погашаемой суммы долга над суммой фактически полученного субординированного долга (с учетом затрат по сделке) (дисконт),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корректировки </w:t>
            </w:r>
            <w:r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субординированного долга при модификации, сумм корректировки, связанной с получением субординированного долга по нерыночной ставке процента, сумм корректировки, связанной с признанием процентных расходов с использованием метода эффективной процентной ставки.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</w:t>
            </w:r>
            <w:r w:rsidR="00EE6B3D">
              <w:t xml:space="preserve"> </w:t>
            </w:r>
            <w:r w:rsidR="00EE6B3D" w:rsidRPr="00EE6B3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дисконта в виде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превышения погашаемой суммы долга над суммой фактически полученного субординированного долга (с учетом затрат по сделке) (дисконт),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 корректировки </w:t>
            </w:r>
            <w:r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балансовой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стоимости субординированного долга при модификации, сумма корректировки, связанной с получением субординированного долга по нерыночной ставке процента, сумма корректировки, связанной с признанием процентных расходов с использованием метода эффективной процентной ставки.</w:t>
            </w:r>
          </w:p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сумма амортизации и (или) списание дисконта</w:t>
            </w:r>
            <w:r w:rsidRPr="00566764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66764">
              <w:rPr>
                <w:rStyle w:val="s0"/>
                <w:rFonts w:ascii="Times New Roman" w:hAnsi="Times New Roman"/>
                <w:sz w:val="20"/>
                <w:szCs w:val="20"/>
              </w:rPr>
              <w:t>по субординированному долгу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7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C11A19" w:rsidRPr="00846606" w:rsidTr="00715D35">
        <w:trPr>
          <w:trHeight w:val="1550"/>
        </w:trPr>
        <w:tc>
          <w:tcPr>
            <w:tcW w:w="178" w:type="pct"/>
            <w:shd w:val="clear" w:color="auto" w:fill="auto"/>
          </w:tcPr>
          <w:p w:rsidR="00C11A19" w:rsidRPr="00846606" w:rsidRDefault="00C11A19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C11A19" w:rsidRPr="00846606" w:rsidRDefault="00C11A19" w:rsidP="007528A1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C11A19" w:rsidRPr="00846606" w:rsidRDefault="00C11A19" w:rsidP="00C11A19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2706. Начисленные расходы по займам и финансовому лизингу,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полученным от организаций, осуществляющих отдельные виды банковских операций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(пассивный).</w:t>
            </w:r>
          </w:p>
          <w:p w:rsidR="00C11A19" w:rsidRPr="00846606" w:rsidRDefault="00C11A19" w:rsidP="00C11A19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начисленных расходов по займам и финансовому лизингу, полученным от организаций, осуществляющих отдельные виды банковских операций, относящихся к настоящему периоду, оплата которых ожидается в будущем.</w:t>
            </w:r>
          </w:p>
          <w:p w:rsidR="00C11A19" w:rsidRPr="00846606" w:rsidRDefault="00C11A19" w:rsidP="00C11A19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суммы начисленных расходов по займам и финансовому лизингу,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полученным от организации, осуществляющей отдельные виды банковских операций.</w:t>
            </w:r>
          </w:p>
          <w:p w:rsidR="00C11A19" w:rsidRPr="00846606" w:rsidRDefault="00C11A19" w:rsidP="00C11A19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начисленных расходов по полученным займам и финансовому лизингу при их погашении.</w:t>
            </w:r>
          </w:p>
        </w:tc>
        <w:tc>
          <w:tcPr>
            <w:tcW w:w="1458" w:type="pct"/>
            <w:shd w:val="clear" w:color="auto" w:fill="auto"/>
          </w:tcPr>
          <w:p w:rsidR="00C11A19" w:rsidRPr="00846606" w:rsidRDefault="00C11A19" w:rsidP="00C11A19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2706. Начисленные расходы по займам и финансовому лизингу (пассивный).</w:t>
            </w:r>
          </w:p>
          <w:p w:rsidR="00C11A19" w:rsidRPr="00846606" w:rsidRDefault="00C11A19" w:rsidP="00C11A19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начисленных расходов по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займам, полученным от организаций, осуществляющих отдельные виды банковских операций</w:t>
            </w:r>
            <w:r w:rsidR="00FC226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и финансовому лизингу, полученному от организаций, осуществляющих отдельные виды банковских операций и/или юридических лиц и физических лиц, являющихся индивидуальными предпринимателями, осуществляющими лизинговую деятельность в качестве лизингодателя без лицензии,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отнсящихся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к настоящему периоду, оплата которых ожидается в будущем.</w:t>
            </w:r>
          </w:p>
          <w:p w:rsidR="00C11A19" w:rsidRPr="00846606" w:rsidRDefault="00C11A19" w:rsidP="00C11A19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начисленных расходов по займам и финансовому лизингу.</w:t>
            </w:r>
          </w:p>
          <w:p w:rsidR="00C11A19" w:rsidRPr="00846606" w:rsidRDefault="00C11A19" w:rsidP="00C11A19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начисленных расходов по полученным займам и финансовому лизингу при их погашении.</w:t>
            </w:r>
          </w:p>
        </w:tc>
        <w:tc>
          <w:tcPr>
            <w:tcW w:w="1457" w:type="pct"/>
            <w:shd w:val="clear" w:color="auto" w:fill="auto"/>
          </w:tcPr>
          <w:p w:rsidR="00C11A19" w:rsidRPr="00846606" w:rsidRDefault="00C11A19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2709. Начисленные расходы по сберегательным вкладам других банков (пассивный).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Назначение счета: Учет сумм начисленных расходов по сберегательным вкладам других банков.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кредиту счета проводятся суммы начисленных расходов по сберегательным вкладам других банков.</w:t>
            </w:r>
          </w:p>
          <w:p w:rsidR="003A5082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дебету счета проводится списание начисленных расходов по сберегательным вкладам других банков.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C81A30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3A5082" w:rsidRPr="00846606" w:rsidTr="00FC13AB">
        <w:trPr>
          <w:trHeight w:val="64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widowControl w:val="0"/>
              <w:spacing w:after="0" w:line="240" w:lineRule="auto"/>
              <w:ind w:left="7"/>
              <w:contextualSpacing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  <w:p w:rsidR="003A5082" w:rsidRPr="00846606" w:rsidRDefault="003A5082" w:rsidP="003A5082">
            <w:pPr>
              <w:widowControl w:val="0"/>
              <w:spacing w:after="0" w:line="240" w:lineRule="auto"/>
              <w:ind w:left="7"/>
              <w:contextualSpacing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  <w:p w:rsidR="003A5082" w:rsidRPr="00846606" w:rsidRDefault="003A5082" w:rsidP="003A5082">
            <w:pPr>
              <w:widowControl w:val="0"/>
              <w:spacing w:after="0" w:line="240" w:lineRule="auto"/>
              <w:ind w:left="7"/>
              <w:contextualSpacing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  <w:p w:rsidR="003A5082" w:rsidRPr="00846606" w:rsidRDefault="003A5082" w:rsidP="003A5082">
            <w:pPr>
              <w:widowControl w:val="0"/>
              <w:spacing w:after="0" w:line="240" w:lineRule="auto"/>
              <w:ind w:left="7"/>
              <w:contextualSpacing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  <w:p w:rsidR="003A5082" w:rsidRPr="00846606" w:rsidRDefault="003A5082" w:rsidP="003A5082">
            <w:pPr>
              <w:widowControl w:val="0"/>
              <w:spacing w:after="0" w:line="240" w:lineRule="auto"/>
              <w:ind w:left="7"/>
              <w:contextualSpacing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  <w:p w:rsidR="003A5082" w:rsidRPr="00846606" w:rsidRDefault="003A5082" w:rsidP="003A5082">
            <w:pPr>
              <w:widowControl w:val="0"/>
              <w:spacing w:after="0" w:line="240" w:lineRule="auto"/>
              <w:ind w:left="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3A5082" w:rsidRPr="00846606" w:rsidRDefault="003A5082" w:rsidP="003A50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082" w:rsidRPr="00846606" w:rsidRDefault="003A5082" w:rsidP="003A50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082" w:rsidRPr="00846606" w:rsidRDefault="003A5082" w:rsidP="003A5082">
            <w:pPr>
              <w:tabs>
                <w:tab w:val="left" w:pos="286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tcBorders>
              <w:bottom w:val="single" w:sz="4" w:space="0" w:color="auto"/>
            </w:tcBorders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2724. Начисленные расходы по сберегательным вкладам клиентов (пассивный).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начисленных расходов по сберегательным вклад</w:t>
            </w:r>
            <w:r w:rsidR="00FC226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ам, принятым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клиентов.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начисленных расходов по</w:t>
            </w:r>
            <w:r w:rsidR="00FC226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сберегательным вкладам, принятым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клиентов.</w:t>
            </w:r>
          </w:p>
          <w:p w:rsidR="003A5082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начисленных расходов по сберегательным вкладам, принятых от клиентов.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</w:tcPr>
          <w:p w:rsidR="003A5082" w:rsidRPr="00846606" w:rsidRDefault="00C81A30" w:rsidP="003A5082">
            <w:pPr>
              <w:tabs>
                <w:tab w:val="left" w:pos="3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Параграф 1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главы 3</w:t>
            </w:r>
          </w:p>
          <w:p w:rsidR="003A5082" w:rsidRPr="00846606" w:rsidRDefault="003A5082" w:rsidP="003A5082">
            <w:pPr>
              <w:widowControl w:val="0"/>
              <w:spacing w:after="0" w:line="240" w:lineRule="auto"/>
              <w:ind w:left="7"/>
              <w:contextualSpacing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  <w:p w:rsidR="003A5082" w:rsidRPr="00846606" w:rsidRDefault="003A5082" w:rsidP="003A5082">
            <w:pPr>
              <w:widowControl w:val="0"/>
              <w:spacing w:after="0" w:line="240" w:lineRule="auto"/>
              <w:ind w:left="7"/>
              <w:contextualSpacing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  <w:p w:rsidR="003A5082" w:rsidRPr="00846606" w:rsidRDefault="003A5082" w:rsidP="003A5082">
            <w:pPr>
              <w:widowControl w:val="0"/>
              <w:spacing w:after="0" w:line="240" w:lineRule="auto"/>
              <w:ind w:left="7"/>
              <w:contextualSpacing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  <w:p w:rsidR="003A5082" w:rsidRPr="00846606" w:rsidRDefault="003A5082" w:rsidP="003A5082">
            <w:pPr>
              <w:widowControl w:val="0"/>
              <w:spacing w:after="0" w:line="240" w:lineRule="auto"/>
              <w:ind w:left="7"/>
              <w:contextualSpacing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  <w:p w:rsidR="003A5082" w:rsidRPr="00846606" w:rsidRDefault="003A5082" w:rsidP="003A5082">
            <w:pPr>
              <w:widowControl w:val="0"/>
              <w:spacing w:after="0" w:line="240" w:lineRule="auto"/>
              <w:ind w:left="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2745. Начисленные расходы по полученному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финансовому лизингу (пассивный).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начисленных расходов по финансовому лизингу, полученному от клиентов, относящихся к настоящему периоду, оплата которых ожидается в будущем.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начисленных расходов по финансовому лизингу, полученному от клиента.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начисленных расходов по полученному финансовому лизингу при их погашении.</w:t>
            </w:r>
          </w:p>
        </w:tc>
        <w:tc>
          <w:tcPr>
            <w:tcW w:w="1458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2745. Начисленные процентные расходы по </w:t>
            </w:r>
            <w:r w:rsidRPr="00846606">
              <w:rPr>
                <w:rFonts w:ascii="Times New Roman" w:hAnsi="Times New Roman"/>
                <w:sz w:val="20"/>
                <w:szCs w:val="20"/>
              </w:rPr>
              <w:lastRenderedPageBreak/>
              <w:t>обязательств</w:t>
            </w:r>
            <w:r w:rsidR="000810C6" w:rsidRPr="00846606">
              <w:rPr>
                <w:rFonts w:ascii="Times New Roman" w:hAnsi="Times New Roman"/>
                <w:sz w:val="20"/>
                <w:szCs w:val="20"/>
              </w:rPr>
              <w:t>ам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аренде (пассивный).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Назначение счета: Учет сумм процентных расходов по обязательств</w:t>
            </w:r>
            <w:r w:rsidR="000810C6" w:rsidRPr="00846606">
              <w:rPr>
                <w:rFonts w:ascii="Times New Roman" w:hAnsi="Times New Roman"/>
                <w:sz w:val="20"/>
                <w:szCs w:val="20"/>
              </w:rPr>
              <w:t>ам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аренде.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кредиту счета провод</w:t>
            </w:r>
            <w:r w:rsidR="00FC2266">
              <w:rPr>
                <w:rFonts w:ascii="Times New Roman" w:hAnsi="Times New Roman"/>
                <w:sz w:val="20"/>
                <w:szCs w:val="20"/>
              </w:rPr>
              <w:t>я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>тся сумм</w:t>
            </w:r>
            <w:r w:rsidR="00FC2266">
              <w:rPr>
                <w:rFonts w:ascii="Times New Roman" w:hAnsi="Times New Roman"/>
                <w:sz w:val="20"/>
                <w:szCs w:val="20"/>
              </w:rPr>
              <w:t>ы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начисленных процентных расходов по обязательств</w:t>
            </w:r>
            <w:r w:rsidR="000810C6" w:rsidRPr="00846606">
              <w:rPr>
                <w:rFonts w:ascii="Times New Roman" w:hAnsi="Times New Roman"/>
                <w:sz w:val="20"/>
                <w:szCs w:val="20"/>
              </w:rPr>
              <w:t>ам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аренде.</w:t>
            </w:r>
          </w:p>
          <w:p w:rsidR="003A5082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дебету счета проводится списание сумм начисленных процентных расходов по обязательств</w:t>
            </w:r>
            <w:r w:rsidR="000810C6" w:rsidRPr="00846606">
              <w:rPr>
                <w:rFonts w:ascii="Times New Roman" w:hAnsi="Times New Roman"/>
                <w:sz w:val="20"/>
                <w:szCs w:val="20"/>
              </w:rPr>
              <w:t>ам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аренде.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962479" w:rsidP="003A5082">
            <w:pPr>
              <w:tabs>
                <w:tab w:val="left" w:pos="3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10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2861. Резерв на отпускные выплаты (пассивный).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резервов на отпускные выплаты работникам.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резервов на отпускные выплаты работникам.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на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балансовый счет № 2854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сумм резервов на отпускные выплаты работникам, подлежащие оплате.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2861. Резерв на отпускные выплаты (пассивный).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Назначение счета: Учет сумм резервов на отпускные выплаты работникам.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кредиту счета проводятся суммы резервов на отпускные выплаты работникам.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дебету счета проводится списание сумм резервов на отпускные выплаты работникам, подлежащие оплате.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tabs>
                <w:tab w:val="left" w:pos="32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2869. Выданные гарантии (пассивный).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Назначение счета: Учет стоимости выданной гарантии в соответствии с международным стандартом финансовой отчетности (IAS) 39 «Финансовые инструменты: признание и измерение».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кредиту счета проводится стоимость выданной гарантии, определенная в соответствии с международным стандартом финансовой отчетности (IAS) 39 «Финансовые инструменты: признание и измерение».</w:t>
            </w:r>
          </w:p>
          <w:p w:rsidR="003A5082" w:rsidRPr="00846606" w:rsidRDefault="003A5082" w:rsidP="00A3727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дебету счета проводится списание стоимости выданной гарантии при исполнении банком обязательств по выданной гарантии или аннулировании в корреспонденции с балансовым счетом № 4958.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2869. Выданные гарантии (пассивный).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в соответствии с международным стандартом финансовой отчетности (IFRS) 9 «Финансовые инструменты» стоимости выданной гарантии.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кредиту счета проводится стоимость  выданной гарантии.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дебету счета проводится списание стоимости выданной гарантии при исполнении банком обязательств по выданной гарантии или аннулировании и истечении срока гарантии в корреспонденции с балансовым счетом № 4958.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В целях приведения в соответствие с пунктом 4.2.1. МСФО (IFRS) 9 «Финансовые инструменты»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3540. Резервы переоценки основных средств (пассивный).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резервов переоценки основных средств, образовавшихся в результате их индексации или реиндексации (переоценки).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суммы положительной разницы от переоценки основных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средств при увеличении их балансовой стоимости.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проводятся суммы отрицательной разницы от переоценки основных средств при уменьшении их балансовой стоимости, а также проводится списание сумм положительной переоценки основных средств на балансовый счет № 3580 по мере эксплуатации или в момент выбытия основных средств.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3540. Резервы переоценки основных средств и </w:t>
            </w:r>
            <w:r w:rsidR="0088360D" w:rsidRPr="00846606">
              <w:rPr>
                <w:rFonts w:ascii="Times New Roman" w:hAnsi="Times New Roman"/>
                <w:b/>
                <w:sz w:val="20"/>
                <w:szCs w:val="20"/>
              </w:rPr>
              <w:t>активов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 в форме права пользования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(пассивный).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Назначение счета: Учет сумм резервов переоценки основных средств и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активов в форме права пользования,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образовавшихся в результате переоценки. 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кредиту счета проводятся суммы </w:t>
            </w:r>
            <w:r w:rsidRPr="00846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положительной разницы от переоценки основных средств и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активов в форме права пользования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при увеличении их балансовой стоимости.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дебету счета проводятся суммы отрицательной разницы от переоценки основных средств и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активов в форме права пользования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при уменьшении их балансовой стоимости; списание сумм положительной переоценки основных средств на балансовый счет № 3580 по мере эксплуатации или в момент выбытия основных средств.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962479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10</w:t>
            </w:r>
          </w:p>
        </w:tc>
      </w:tr>
      <w:tr w:rsidR="00B76703" w:rsidRPr="00846606" w:rsidTr="00FC13AB">
        <w:tc>
          <w:tcPr>
            <w:tcW w:w="178" w:type="pct"/>
            <w:shd w:val="clear" w:color="auto" w:fill="auto"/>
          </w:tcPr>
          <w:p w:rsidR="00B76703" w:rsidRPr="00846606" w:rsidRDefault="00B76703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B76703" w:rsidRPr="00846606" w:rsidRDefault="00B76703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3562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Резервы (провизии)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ценным бумагам, учитываемым по справедливой стоимости через прочий совокупный доход (пассивный).</w:t>
            </w:r>
          </w:p>
          <w:p w:rsidR="00B76703" w:rsidRPr="00846606" w:rsidRDefault="00B76703" w:rsidP="00B7670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резервов (провизий)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ценным бумагам, учитываемым по справедливой стоимости через прочий совокупный доход.</w:t>
            </w:r>
          </w:p>
          <w:p w:rsidR="00B76703" w:rsidRPr="00846606" w:rsidRDefault="00B76703" w:rsidP="00B7670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суммы создаваемых резервов (провизий) на покрытие убытков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ценным бумагам, учитываемым по справедливой стоимости через прочий совокупный доход.</w:t>
            </w:r>
          </w:p>
          <w:p w:rsidR="00B76703" w:rsidRPr="00846606" w:rsidRDefault="00B76703" w:rsidP="00B7670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созданных резервов (провизий) на покрытие убытков по ценным бумагам, учитываемым по справедливой стоимости через прочий совокупный доход, при их аннулировании или списании требования по финансовому активу с баланса.</w:t>
            </w:r>
          </w:p>
        </w:tc>
        <w:tc>
          <w:tcPr>
            <w:tcW w:w="1458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3562.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Оценочные резервы (провизии) под ожидаемые и имеющиеся кредитные убытки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ценным бумагам, учитываемым по справедливой стоимости через прочий совокупный доход (пассивный).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сумм оценочных резервов (провизий) под ожидаемые и имеющиеся кредитные убытки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ценным бумагам, учитываемым по справедливой стоимости через прочий совокупный доход.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суммы оценочных резервов (провизий) под ожидаемые и имеющиеся кредитные убытки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ценным бумагам, учитываемым по справедливой стоимости через прочий совокупный доход.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сумм оценочных резервов (провизий) под ожидаемые и имеющиеся кредитные убытки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ценным бумагам, учитываемым по справедливой стоимости через прочий совокупный доход, при их аннулировании, при </w:t>
            </w:r>
            <w:proofErr w:type="spellStart"/>
            <w:r w:rsidRPr="00846606">
              <w:rPr>
                <w:rFonts w:ascii="Times New Roman" w:hAnsi="Times New Roman"/>
                <w:sz w:val="20"/>
                <w:szCs w:val="20"/>
              </w:rPr>
              <w:t>реклассификации</w:t>
            </w:r>
            <w:proofErr w:type="spellEnd"/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или списании требования по ценным бумагам, учитываемым по справедливой стоимости через прочий совокупный доход</w:t>
            </w:r>
            <w:r w:rsidR="00E20752">
              <w:rPr>
                <w:rFonts w:ascii="Times New Roman" w:hAnsi="Times New Roman"/>
                <w:sz w:val="20"/>
                <w:szCs w:val="20"/>
              </w:rPr>
              <w:t>,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с баланса.</w:t>
            </w:r>
          </w:p>
        </w:tc>
        <w:tc>
          <w:tcPr>
            <w:tcW w:w="1457" w:type="pct"/>
            <w:shd w:val="clear" w:color="auto" w:fill="auto"/>
          </w:tcPr>
          <w:p w:rsidR="00B76703" w:rsidRPr="00846606" w:rsidRDefault="00B03021" w:rsidP="003A5082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См. пункт 43</w:t>
            </w:r>
          </w:p>
        </w:tc>
      </w:tr>
      <w:tr w:rsidR="00B76703" w:rsidRPr="00846606" w:rsidTr="00FC13AB">
        <w:tc>
          <w:tcPr>
            <w:tcW w:w="178" w:type="pct"/>
            <w:shd w:val="clear" w:color="auto" w:fill="auto"/>
          </w:tcPr>
          <w:p w:rsidR="00B76703" w:rsidRPr="00846606" w:rsidRDefault="00B76703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B76703" w:rsidRPr="00846606" w:rsidRDefault="00B76703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3564. Резервы (провизии)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займам, учитываемым по справедливой стоимости через прочий совокупный доход (пассивный).</w:t>
            </w:r>
          </w:p>
          <w:p w:rsidR="00B76703" w:rsidRPr="00846606" w:rsidRDefault="00B76703" w:rsidP="00B7670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резервов (провизий) на покрытие убытков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займам, учитываемым по справедливой стоимости через прочий совокупный доход.</w:t>
            </w:r>
          </w:p>
          <w:p w:rsidR="00B76703" w:rsidRPr="00846606" w:rsidRDefault="00B76703" w:rsidP="00B7670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По кредиту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суммы создаваемых резервов (провизий) на покрытие убытков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займам, учитываемым по справедливой стоимости через прочий совокупный доход.</w:t>
            </w:r>
          </w:p>
          <w:p w:rsidR="00B76703" w:rsidRPr="00846606" w:rsidRDefault="00B76703" w:rsidP="00B7670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созданных резервов (провизий) на покрытие убытков по займам, учитываемым по справедливой стоимости через прочий совокупный доход.</w:t>
            </w:r>
          </w:p>
        </w:tc>
        <w:tc>
          <w:tcPr>
            <w:tcW w:w="1458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3564.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Оценочные резервы (провизии) под ожидаемые и имеющиеся кредитные убытки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займам, учитываемым по справедливой стоимости через прочий совокупный доход (пассивный).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Назначение счета: Учет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сумм оценочных резервов (провизий) под ожидаемые и имеющиеся кредитные убытки 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займам, </w:t>
            </w:r>
            <w:r w:rsidRPr="00846606">
              <w:rPr>
                <w:rFonts w:ascii="Times New Roman" w:hAnsi="Times New Roman"/>
                <w:sz w:val="20"/>
                <w:szCs w:val="20"/>
              </w:rPr>
              <w:lastRenderedPageBreak/>
              <w:t>учитываемым по справедливой стоимости через прочий совокупный доход.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суммы оценочных резервов (провизий) под ожидаемые и имеющиеся кредитные убытки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займам, учитываемым по справедливой стоимости через прочий совокупный доход.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сумм оценочных резервов (провизий) под ожидаемые и имеющиеся кредитные убытки по займам, учитываемым по справедливой стоимости через прочий совокупный доход, при их аннулировании, при </w:t>
            </w:r>
            <w:proofErr w:type="spellStart"/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реклассификации</w:t>
            </w:r>
            <w:proofErr w:type="spellEnd"/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 или списании требования по займам, учитываемым по справедливой стоимости через прочий совокупный доход.</w:t>
            </w:r>
          </w:p>
        </w:tc>
        <w:tc>
          <w:tcPr>
            <w:tcW w:w="1457" w:type="pct"/>
            <w:shd w:val="clear" w:color="auto" w:fill="auto"/>
          </w:tcPr>
          <w:p w:rsidR="00B76703" w:rsidRPr="00846606" w:rsidRDefault="00B03021" w:rsidP="003A5082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lastRenderedPageBreak/>
              <w:t>См. пункт 43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4258. Доходы, связанные с получением вознаграждения по сберегательным вкладам, размещенным в других банках (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месяца).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доходов в виде вознаграждения по сберегательным вкладам, размещенным в других банках по договору банковского вклада на срок 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месяца.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доходов в виде вознаграждения по сберегательным вкладам, размещенным в другом банке.</w:t>
            </w:r>
          </w:p>
          <w:p w:rsidR="003A5082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C81A30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4259. Доходы, связанные с получением вознаграждения по сберегательным вкладам, размещенным в других банках (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года).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доходов в виде вознаграждения по сберегательным вкладам, размещенным в других банках по договору банковского вклада на срок 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года.</w:t>
            </w:r>
          </w:p>
          <w:p w:rsidR="00B76703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доходов в виде вознаграждения по сберегательным вкладам, размещенным в другом банке.</w:t>
            </w:r>
          </w:p>
          <w:p w:rsidR="003A5082" w:rsidRPr="00846606" w:rsidRDefault="00B76703" w:rsidP="00B7670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C81A30" w:rsidP="003A5082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8C0305" w:rsidRPr="00846606" w:rsidTr="00FC13AB">
        <w:tc>
          <w:tcPr>
            <w:tcW w:w="178" w:type="pct"/>
            <w:shd w:val="clear" w:color="auto" w:fill="auto"/>
          </w:tcPr>
          <w:p w:rsidR="008C0305" w:rsidRPr="00846606" w:rsidRDefault="008C0305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8C0305" w:rsidRPr="00846606" w:rsidRDefault="008C0305" w:rsidP="008C0305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8C0305" w:rsidRPr="00846606" w:rsidRDefault="008C0305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BA6FE1" w:rsidRPr="00BA6FE1" w:rsidRDefault="00BA6FE1" w:rsidP="00BA6F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BA6FE1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4313. Доходы, возникающие при корректировке валовой балансовой стоимости </w:t>
            </w:r>
            <w:r w:rsidRPr="00BA6FE1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предоставленных займов в связи с их модификацией.</w:t>
            </w:r>
          </w:p>
          <w:p w:rsidR="00BA6FE1" w:rsidRPr="00BA6FE1" w:rsidRDefault="00BA6FE1" w:rsidP="00BA6F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BA6FE1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доходов, возникающих при корректировке валовой балансовой стоимости предоставленных займов в связи с модификацией денежных потоков указанных займов.</w:t>
            </w:r>
          </w:p>
          <w:p w:rsidR="00BA6FE1" w:rsidRPr="00BA6FE1" w:rsidRDefault="00BA6FE1" w:rsidP="00BA6F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BA6FE1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доходов, возникающих при корректировке валовой балансовой стоимости предоставленных займов в связи с модификацией денежных потоков указанных займов в корреспонденции со счетами соответствующих дисконтов (премий) по предоставленным займам.</w:t>
            </w:r>
          </w:p>
          <w:p w:rsidR="008C0305" w:rsidRPr="00846606" w:rsidRDefault="00BA6FE1" w:rsidP="00BA6F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BA6FE1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8C0305" w:rsidRPr="00846606" w:rsidRDefault="008C0305" w:rsidP="003A5082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Предложение АФК</w:t>
            </w:r>
          </w:p>
        </w:tc>
      </w:tr>
      <w:tr w:rsidR="00F80D64" w:rsidRPr="00846606" w:rsidTr="00FC13AB">
        <w:tc>
          <w:tcPr>
            <w:tcW w:w="178" w:type="pct"/>
            <w:shd w:val="clear" w:color="auto" w:fill="auto"/>
          </w:tcPr>
          <w:p w:rsidR="00F80D64" w:rsidRPr="00846606" w:rsidRDefault="00F80D64" w:rsidP="00F80D6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BA6FE1" w:rsidRPr="00BA6FE1" w:rsidRDefault="00BA6FE1" w:rsidP="00BA6F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BA6FE1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4314. Доходы, возникающие при корректировке балансовой стоимости полученных займов в связи с их модификацией и (или) корректировке займов, полученных по нерыночной ставке процента.</w:t>
            </w:r>
          </w:p>
          <w:p w:rsidR="00BA6FE1" w:rsidRPr="00BA6FE1" w:rsidRDefault="00BA6FE1" w:rsidP="00BA6F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BA6FE1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доходов, возникающих при корректировке балансовой стоимости полученных займов в связи с модификацией денежных потоков указанных займов и (или) при первоначальном признании полученных займов по нерыночной ставке процента.</w:t>
            </w:r>
          </w:p>
          <w:p w:rsidR="00BA6FE1" w:rsidRPr="00BA6FE1" w:rsidRDefault="00BA6FE1" w:rsidP="00BA6F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BA6FE1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доходов, возникающих при корректировке балансовой стоимости полученных займов в связи с модификацией денежных потоков указанных займов и (или) при первоначальном признании полученных займов по нерыночной ставке процента в корреспонденции со счетами соответствующих дисконтов (премий) по полученным займам.</w:t>
            </w:r>
          </w:p>
          <w:p w:rsidR="00F80D64" w:rsidRPr="00846606" w:rsidRDefault="00BA6FE1" w:rsidP="00BA6F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BA6FE1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jc w:val="center"/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4431. Доходы в виде отрицательной корректировки стоимости займа, полученного от Правительства Республики Казахстан, местных исполнительных органов Республики Казахстан и международных финансовых организаций.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доходов в виде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отрицательной корректировки учетной (балансовой) стоимости займа, полученного от Правительства Республики Казахстан, местных исполнительных органов Республики Казахстан и международных финансовых организаций, со сроком погашения свыше одного года, возникшей в результате уменьшения справедливой стоимости данного займа.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доходов в виде отрицательной корректировки учетной (балансовой) стоимости займа, полученного от Правительства Республики Казахстан, местных исполнительных органов Республики Казахстан и международных финансовых организаций, со сроком погашения свыше одного года, возникшей в результате уменьшения справедливой стоимости данного займа.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4431. Доходы в виде отрицательной корректировки стоимости займа, полученного от Правительства Республики Казахстан, местных исполнительных органов Республики Казахстан</w:t>
            </w:r>
            <w:r w:rsidR="0088360D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между</w:t>
            </w:r>
            <w:r w:rsidR="0088360D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народных финансовых организаций 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национального управляющего холдинга.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Назначение счета: Учет сумм доходов в виде отрицательной корректировки учетной (балансовой) стоимости займа, полученного от Правительства Республики Казахстан, местных исполнительн</w:t>
            </w:r>
            <w:r w:rsidR="0088360D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ых органов Республики Казахстан,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международных финансовых организ</w:t>
            </w:r>
            <w:r w:rsidR="0088360D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аций 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национального управляющего холдинга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со сроком погашения 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года, возникшей в результате уменьшения справедливой стоимости данного займа.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доходов в виде отрицательной корректировки учетной (балансовой) стоимости займа, полученного от Правительства Республики Казахстан, местных исполнительных органов Республики Казахстан</w:t>
            </w:r>
            <w:r w:rsidR="0088360D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между</w:t>
            </w:r>
            <w:r w:rsidR="0088360D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народных финансовых организаций 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национального управляющего холдинга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со сроком погашения 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года, возникшей в результате уменьшения справедливой стоимости данного займа.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962479" w:rsidP="003A5082">
            <w:pPr>
              <w:pStyle w:val="IASBNormalnparaL1"/>
              <w:tabs>
                <w:tab w:val="left" w:pos="46"/>
              </w:tabs>
              <w:ind w:left="0" w:firstLine="0"/>
              <w:rPr>
                <w:bCs/>
                <w:sz w:val="20"/>
                <w:szCs w:val="20"/>
              </w:rPr>
            </w:pPr>
            <w:r w:rsidRPr="00846606">
              <w:rPr>
                <w:bCs/>
                <w:sz w:val="20"/>
                <w:szCs w:val="20"/>
              </w:rPr>
              <w:lastRenderedPageBreak/>
              <w:t>См. пункт 20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4435.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Реализованные доходы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изменения стоимости займов, учитываемых по справедливой стоимости через прочий совокупный доход.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реализованного дохода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 полученного от изменения стоимости займов, учитываемых по справедливой стоимости через прочий совокупный доход.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реализованного дохода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 полученного при выбытии займов, учитываемых по справедливой стоимости через прочий совокупный доход.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реализованного дохода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1F0433" w:rsidRPr="00846606" w:rsidRDefault="001F0433" w:rsidP="001F043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4435. Доходы по займам, учитываемым по справедливой стоимости через прочий совокупный доход.</w:t>
            </w:r>
          </w:p>
          <w:p w:rsidR="001F0433" w:rsidRPr="00846606" w:rsidRDefault="001F0433" w:rsidP="001F043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доходов при выбытии и</w:t>
            </w:r>
            <w:r w:rsidR="00125E48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(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или</w:t>
            </w:r>
            <w:r w:rsidR="00125E48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)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при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реклассификации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займов, учитываемых по справедливой стоимости через прочий совокупный доход.</w:t>
            </w:r>
          </w:p>
          <w:p w:rsidR="001F0433" w:rsidRPr="00846606" w:rsidRDefault="00E20752" w:rsidP="001F043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</w:t>
            </w:r>
            <w:r w:rsidR="001F0433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тся сумма </w:t>
            </w:r>
            <w:r w:rsidR="001F0433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доходов при выбытии и/или при </w:t>
            </w:r>
            <w:proofErr w:type="spellStart"/>
            <w:r w:rsidR="001F0433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реклассификации</w:t>
            </w:r>
            <w:proofErr w:type="spellEnd"/>
            <w:r w:rsidR="001F0433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займов, учитываемых по справедливой стоимости через прочий совокупный доход.</w:t>
            </w:r>
          </w:p>
          <w:p w:rsidR="003A5082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дохода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16FAA" w:rsidP="003A50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48</w:t>
            </w:r>
          </w:p>
          <w:p w:rsidR="003A5082" w:rsidRPr="00846606" w:rsidRDefault="003A5082" w:rsidP="003A5082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3A5082" w:rsidRPr="00846606" w:rsidRDefault="003A5082" w:rsidP="003A5082">
            <w:pPr>
              <w:pStyle w:val="IASBNormalnparaL1"/>
              <w:tabs>
                <w:tab w:val="left" w:pos="46"/>
              </w:tabs>
              <w:ind w:left="0" w:firstLine="0"/>
              <w:rPr>
                <w:b/>
                <w:bCs/>
                <w:sz w:val="20"/>
                <w:szCs w:val="20"/>
              </w:rPr>
            </w:pP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4540. Доходы по купле-продаже драгоценных металлов.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доходов по купле-продаже драгоценных металлов.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доходов по купле-продаже драгоценных металлов.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1F0433" w:rsidRPr="00846606" w:rsidRDefault="001F0433" w:rsidP="001F043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4540. Доходы от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продажи аффинированных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драгоценных металлов.</w:t>
            </w:r>
          </w:p>
          <w:p w:rsidR="001F0433" w:rsidRPr="00846606" w:rsidRDefault="00125E48" w:rsidP="001F043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Назначение: У</w:t>
            </w:r>
            <w:r w:rsidR="001F0433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чет сумм доходов </w:t>
            </w:r>
            <w:r w:rsidR="001F0433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от продажи аффинированных</w:t>
            </w:r>
            <w:r w:rsidR="001F0433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драгоценных металлов.</w:t>
            </w:r>
          </w:p>
          <w:p w:rsidR="001F0433" w:rsidRPr="00846606" w:rsidRDefault="001F0433" w:rsidP="001F043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проводится сумма доходов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от продажи аффинированных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драгоценных металлов.</w:t>
            </w:r>
          </w:p>
          <w:p w:rsidR="003A5082" w:rsidRPr="00846606" w:rsidRDefault="001F0433" w:rsidP="001F043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A372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 xml:space="preserve">См. пункт </w:t>
            </w:r>
            <w:r w:rsidR="00F80D64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4560.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Нереализованный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доход от переоценки форвардных операций по ценным бумагам.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дохода, начисленного от переоценки форвардных операций по ценным бумагам.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дохода, начисленного от переоценки форвардной операции по ценным бумагам.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4560. Доходы от переоценки форвардных операций по ценным бумагам.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положительной переоценки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форвардных операций по ценным бумагам.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положительной переоценки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форвардных операций по ценным бумагам.</w:t>
            </w:r>
          </w:p>
          <w:p w:rsidR="003A5082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4570.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переоценки форвардных операций по иностранной валюте.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дохода, полученного от переоценки форвардных операций по иностранной валюте.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дохода, полученного от переоценки форвардной операции по иностранной валюте.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4570.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форвардных операций по иностранной валюте.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положительной переоценки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форвардных операций по иностранной валюте.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положительной переоценки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форвардных операций по иностранной валюте.</w:t>
            </w:r>
          </w:p>
          <w:p w:rsidR="003A5082" w:rsidRPr="00846606" w:rsidRDefault="001F0433" w:rsidP="001F043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  <w:p w:rsidR="003A5082" w:rsidRPr="00846606" w:rsidRDefault="003A5082" w:rsidP="003A5082">
            <w:pPr>
              <w:spacing w:after="0" w:line="240" w:lineRule="auto"/>
              <w:ind w:firstLine="262"/>
              <w:rPr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4580.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переоценки форвардных операций по аффинированным драгоценным металлам.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дохода, полученного от переоценки форвардных операций по аффинированным драгоценным металлам.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дохода, полученного от переоценки форвардной операции по аффинированным драгоценным металлам.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4580.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форвардных операций по аффинированным драгоценным металлам.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положительной переоценки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форвардных операций по аффинированным драгоценным металлам.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положительной переоценки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форвардных операций по аффинированным драгоценным металлам.</w:t>
            </w:r>
          </w:p>
          <w:p w:rsidR="003A5082" w:rsidRPr="00846606" w:rsidRDefault="001F0433" w:rsidP="001F0433">
            <w:pPr>
              <w:spacing w:after="0" w:line="240" w:lineRule="auto"/>
              <w:ind w:firstLine="262"/>
              <w:rPr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4590.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переоценки финансовых фьючерсов.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дохода, полученного от переоценки финансовых фьючерсов.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нереализованного дохода, полученного от переоценки финансовых фьючерсов.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По дебету счета проводится списание сумм доходов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4590.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финансовых фьючерсов.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положительной переоценки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финансовых фьючерсов.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положительной переоценки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финансовых фьючерсов.</w:t>
            </w:r>
          </w:p>
          <w:p w:rsidR="003A5082" w:rsidRPr="00846606" w:rsidRDefault="001F0433" w:rsidP="001F0433">
            <w:pPr>
              <w:spacing w:after="0" w:line="240" w:lineRule="auto"/>
              <w:ind w:firstLine="262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доходов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4591.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переоценки операций опцион.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дохода, полученного от переоценки операций опцион.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нереализованного дохода, полученного от переоценки опционной операции.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4591.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операций опцион.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положительной переоценки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операций</w:t>
            </w:r>
            <w:proofErr w:type="gram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опцион.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положительной переоценки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операций</w:t>
            </w:r>
            <w:proofErr w:type="gram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опцион.</w:t>
            </w:r>
          </w:p>
          <w:p w:rsidR="003A5082" w:rsidRPr="00846606" w:rsidRDefault="001F0433" w:rsidP="001F0433">
            <w:pPr>
              <w:spacing w:after="0" w:line="240" w:lineRule="auto"/>
              <w:ind w:firstLine="262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</w:t>
            </w:r>
            <w:r w:rsidR="003A5082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4593.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переоценки операций своп.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дохода, полученного от переоценки операций своп.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нереализованного дохода, полученного от переоценки операции своп.</w:t>
            </w:r>
          </w:p>
          <w:p w:rsidR="003A5082" w:rsidRPr="00846606" w:rsidRDefault="003A5082" w:rsidP="00A37274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4593.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операций своп.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положительной переоценки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операций</w:t>
            </w:r>
            <w:proofErr w:type="gram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своп.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</w:t>
            </w:r>
            <w:proofErr w:type="gram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суммы 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положительной</w:t>
            </w:r>
            <w:proofErr w:type="gramEnd"/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переоценки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операций своп.</w:t>
            </w:r>
          </w:p>
          <w:p w:rsidR="003A5082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4594.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переоценки операций с прочими производными финансовыми инструментами.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дохода, полученного от переоценки операций с прочими производными финансовыми инструментами.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нереализованного дохода, полученного от переоценки операций с прочими производными финансовыми инструментами.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4594.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операций с прочими производными финансовыми инструментами.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положительной переоценки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операциям с прочими производными финансовыми инструментами.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положительной переоценки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операциям с прочими производными финансовыми инструментами.</w:t>
            </w:r>
          </w:p>
          <w:p w:rsidR="003A5082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4704.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переоценки аффинированных драгоценных металлов.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положительной переоценки стоимости аффинированных драгоценных металлов.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положительной переоценки стоимости аффинированных драгоценных металлов.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нереализованного дохода на балансовый счет №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4732 либо в конце финансового года -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8C0305" w:rsidRPr="00846606" w:rsidRDefault="008C0305" w:rsidP="008C030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4704.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аффинированных драгоценных металлов.</w:t>
            </w:r>
          </w:p>
          <w:p w:rsidR="008C0305" w:rsidRPr="00846606" w:rsidRDefault="008C0305" w:rsidP="008C030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положительной переоценки стоимости аффинированных драгоценных металлов.</w:t>
            </w:r>
          </w:p>
          <w:p w:rsidR="008C0305" w:rsidRPr="00846606" w:rsidRDefault="008C0305" w:rsidP="008C030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положительной переоценки стоимости аффинированных драгоценных металлов.</w:t>
            </w:r>
          </w:p>
          <w:p w:rsidR="003A5082" w:rsidRPr="00846606" w:rsidRDefault="008C0305" w:rsidP="008C030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на балансовый счет № 4999.</w:t>
            </w:r>
            <w:r w:rsidR="003A5082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4705. Доход от переоценки займов в тенге с фиксацией валютного эквивалента займов.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положительной переоценки (курсовой разницы) займов в тенге с фиксацией их валютного эквивалента.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положительной переоценки (курсовой разницы) займов в тенге с фиксацией их валютного эквивалента.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реализованного дохода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на балансовый счет № 4999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нереализованного дохода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на балансовый счет № 3585.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4705. Доход</w:t>
            </w:r>
            <w:r w:rsidR="00AF20B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займов в тенге с фиксацией валютного эквивалента займов.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положительной переоценки (курсовой разницы) займов</w:t>
            </w:r>
            <w:r w:rsidR="00125E48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125E48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выданных другим банкам, и (или)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отрицательной переоценки привлеченных займов от других банков в тенге с фиксацией их валютного эквивалента.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 суммы положительной переоценки (курсовой разницы) займов</w:t>
            </w:r>
            <w:r w:rsidR="00125E48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125E48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выданных другим банкам, и (или)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отрицательной переоценки привлеченных займов от других банков в тенге с фиксацией их валютного эквивалента.</w:t>
            </w:r>
          </w:p>
          <w:p w:rsidR="003A5082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4707. Доход от переоценки вкладов в тенге с фиксацией валютного эквивалента вкладов.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положительной переоценки (курсовой разницы) размещенных вкладов в тенге с фиксацией их валютного эквивалента.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положительной переоценки (курсовой разницы) размещенных вкладов в тенге с фиксацией их валютного эквивалента.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реализованного дохода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на балансовый счет № 4999 и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 дохода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на балансовый счет № 3586.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4707. Доход</w:t>
            </w:r>
            <w:r w:rsidR="00AF20B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вкладов в тенге с фиксацией валютного эквивалента вкладов.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положительной переоценки (курсовой разницы)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вкла</w:t>
            </w:r>
            <w:r w:rsidR="00125E48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дов размещенных в других банках, и (или)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отрицательной переоценки привлеченных вкладов от других банков в тенге с фиксацией их валютного эквивалента.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суммы положительной переоценки (курсовой разницы)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вкладов размещенных в других банках</w:t>
            </w:r>
            <w:r w:rsidR="00125E48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, и (или)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отрицательной переоценки привлеченных вкладов от других банков в тенге с фиксацией их валютного эквивалента.</w:t>
            </w:r>
          </w:p>
          <w:p w:rsidR="003A5082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</w:t>
            </w:r>
            <w:r w:rsidR="003A5082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4709.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изменения стоимости ценных бумаг, учитываемых по справедливой стоимости через прибыль или убыток.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положительной переоценки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справедливой стоимости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ценных бумаг, учитываемых по справедливой стоимости через прибыль или убыток.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суммы положительной переоценки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справедливой стоимости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ценных бумаг, учитываемых по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справедливой стоимости через прибыль или убыток.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нереализованных доходов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ценным бумагам, учитываемым по справедливой стоимости через прибыль или убыток,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 балансовый счет № 4733 либо в конце финансового года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-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1F0433" w:rsidRPr="00846606" w:rsidRDefault="001F0433" w:rsidP="001F043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4709.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Доход</w:t>
            </w:r>
            <w:r w:rsidR="00AF20B1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ы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изменения стоимости ценных бумаг, учитываемых по справедливой стоимости через прибыль или убыток.</w:t>
            </w:r>
          </w:p>
          <w:p w:rsidR="001F0433" w:rsidRPr="00846606" w:rsidRDefault="001F0433" w:rsidP="001F043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положительной переоценки ценных бумаг, учитываемых по справедливой стоимости через прибыль или убыток.</w:t>
            </w:r>
          </w:p>
          <w:p w:rsidR="001F0433" w:rsidRPr="00846606" w:rsidRDefault="001F0433" w:rsidP="001F0433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положительной переоценки ценных бумаг, учитываемых по справедливой стоимости через прибыль или убыток.</w:t>
            </w:r>
          </w:p>
          <w:p w:rsidR="003A5082" w:rsidRPr="00846606" w:rsidRDefault="001F0433" w:rsidP="001F0433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По дебету счета проводится списание сумм на балансовый счет № 4999.</w:t>
            </w:r>
          </w:p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4710.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 от прочей переоценки.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положительной переоценки, которые не могут быть проведены по другим балансовым счетам доходов.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положительной переоценки, которые не могут быть проведены по другим балансовым счетам доходов.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нереализованного дохода на балансовый счет № 4734 либо в конце финансового года -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Исключить.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4711. Доходы от восстановления убытка от обесценения основных средств.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доходов от восстановления убытка от обесценения основных средств, учитываемого на балансовом счете № 5711.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доходов от восстановления убытка от обесценения основных средств, учитываемого на балансовом счете № 5711.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4711. Доходы от восстановления убытка от обесценения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основных средств и активов в форме права пользования.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доходов от восстановления убытка от обесценения </w:t>
            </w:r>
            <w:r w:rsidR="00007873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основных средств и актив</w:t>
            </w:r>
            <w:r w:rsidR="00007873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  <w:lang w:val="kk-KZ"/>
              </w:rPr>
              <w:t>ов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в форме права пользования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суммы доходов от восстановления убытка от обесценения </w:t>
            </w:r>
            <w:r w:rsidR="00007873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основных средств и актив</w:t>
            </w:r>
            <w:r w:rsidR="00007873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  <w:lang w:val="kk-KZ"/>
              </w:rPr>
              <w:t>ов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в форме права пользования, учитываемого на балансовом счете № 5711.</w:t>
            </w:r>
          </w:p>
          <w:p w:rsidR="003A5082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962479" w:rsidP="003A5082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  <w:p w:rsidR="003A5082" w:rsidRPr="00846606" w:rsidRDefault="003A5082" w:rsidP="003A5082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5082" w:rsidRPr="00846606" w:rsidRDefault="003A5082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274" w:rsidRPr="00846606" w:rsidTr="00FC13AB">
        <w:tc>
          <w:tcPr>
            <w:tcW w:w="178" w:type="pct"/>
            <w:shd w:val="clear" w:color="auto" w:fill="auto"/>
          </w:tcPr>
          <w:p w:rsidR="00A37274" w:rsidRPr="00846606" w:rsidRDefault="00A37274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4867F7" w:rsidRPr="00846606" w:rsidRDefault="004867F7" w:rsidP="004867F7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A37274" w:rsidRPr="00846606" w:rsidRDefault="00A37274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A37274" w:rsidRPr="00846606" w:rsidRDefault="00A37274" w:rsidP="00A3727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4713. Доходы от восстановления убытка от обесценения инвестиций, вложенных в уставный капитал других юридических лиц.</w:t>
            </w:r>
          </w:p>
          <w:p w:rsidR="00A37274" w:rsidRPr="00846606" w:rsidRDefault="00A37274" w:rsidP="00A3727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доходов от восстановления убытка от обесценения инвестиций, вложенных в уставный капитал других юридических лиц, учитываемого на балансовом счете № 5713.</w:t>
            </w:r>
          </w:p>
          <w:p w:rsidR="00A37274" w:rsidRPr="00846606" w:rsidRDefault="00A37274" w:rsidP="00A3727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суммы доходов от восстановления убытка от обесценения инвестиций, вложенных в уставный капитал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других юридических лиц, учитываемого на балансовом счете № 5713.</w:t>
            </w:r>
          </w:p>
          <w:p w:rsidR="00A37274" w:rsidRPr="00846606" w:rsidRDefault="00A37274" w:rsidP="00A3727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A37274" w:rsidRPr="00846606" w:rsidRDefault="00A37274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Исключить </w:t>
            </w:r>
          </w:p>
        </w:tc>
        <w:tc>
          <w:tcPr>
            <w:tcW w:w="1457" w:type="pct"/>
            <w:shd w:val="clear" w:color="auto" w:fill="auto"/>
          </w:tcPr>
          <w:p w:rsidR="00A37274" w:rsidRPr="00846606" w:rsidRDefault="00A37274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В связи с внесением нового счета 4962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4732.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Реализованные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доходы от переоценки аффинированных драгоценных металлов.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реализованного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дохода, полученного от переоценки аффинированных драгоценных металлов.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реализованного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дохода, полученного при выбытии аффинированных драгоценных металлов.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реализованного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дохода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8C0305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Исключить 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4733.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Реализованные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доходы от изменения стоимости ценных бумаг, учитываемых по справедливой стоимости через прибыль или убыток и через прочий совокупный доход.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реализованного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дохода, полученного от изменения стоимости ценных бумаг, учитываемых по справедливой стоимости через прибыль или убыток и через прочий совокупный доход.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сумма дохода, полученного при выбытии ценных бумаг, учитываемых по справедливой стоимости через прибыль или убыток и через прочий совокупный доход.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дохода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4733. «Доходы по ценным бумагам, учитываемым по справедливой стоимости через прочий совокупный доход».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положит</w:t>
            </w:r>
            <w:r w:rsidR="002C696C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ельной переоценки при выбытии и</w:t>
            </w:r>
            <w:r w:rsidR="002C696C" w:rsidRPr="002C696C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(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или</w:t>
            </w:r>
            <w:r w:rsidR="002C696C" w:rsidRPr="002C696C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)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реклассификации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долговых ценных бумаг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 учитываемых по справедливой стоимости через прочий совокупный доход.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проводится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сумма положите</w:t>
            </w:r>
            <w:r w:rsidR="002C696C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льной переоценки </w:t>
            </w:r>
            <w:r w:rsidR="00125E48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при выбытии и (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или</w:t>
            </w:r>
            <w:r w:rsidR="00125E48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)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реклассификации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долговых ценных бумаг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 учитываемых по справедливой стоимости через прочий совокупный доход.</w:t>
            </w:r>
          </w:p>
          <w:p w:rsidR="003A5082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положительной переоценки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rPr>
          <w:trHeight w:val="3698"/>
        </w:trPr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4734.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Реализованные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доходы от прочей переоценки.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реализованного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дохода, полученного от переоценки прочих активов.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проводятся суммы дохода, полученного при выбытии прочих активов.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списание сумм дохода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4734.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Доходы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прочей переоценки.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положительной переоценки активов, которые не могут быть проведены по другим балансовым счетам доходов; отрицательной переоценки обязательств, которые не могут быть проведены по другим балансовым счетам доходов.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суммы положительной переоценки активов, которые не могут быть проведены по другим балансовым счетам доходов; отрицательной переоценки обязательств, которые не могут быть проведены по другим балансовым счетам доходов.</w:t>
            </w:r>
          </w:p>
          <w:p w:rsidR="003A5082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дохода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widowControl w:val="0"/>
              <w:spacing w:after="0" w:line="240" w:lineRule="auto"/>
              <w:ind w:left="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58" w:type="pct"/>
            <w:shd w:val="clear" w:color="auto" w:fill="auto"/>
          </w:tcPr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4956. Доходы от восстановления резервов (провизий) по корреспондентским счетам в других банках и текущим счетам </w:t>
            </w:r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ипотечных </w:t>
            </w:r>
            <w:proofErr w:type="spellStart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организаци</w:t>
            </w:r>
            <w:proofErr w:type="spellEnd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й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доходов от восстановления резервов (провизий) по корреспондентским счетам в других банках и текущим счетам ипотечных 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организаци</w:t>
            </w:r>
            <w:proofErr w:type="spellEnd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й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1F0433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доходов от восстановления резервов (провизий) по корреспондентским счетам в д</w:t>
            </w:r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ругих банках и текущим счетам ипотечных </w:t>
            </w:r>
            <w:proofErr w:type="spellStart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организаци</w:t>
            </w:r>
            <w:proofErr w:type="spellEnd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й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переклассификации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и других случаях.</w:t>
            </w:r>
          </w:p>
          <w:p w:rsidR="003A5082" w:rsidRPr="00846606" w:rsidRDefault="001F0433" w:rsidP="001F0433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</w:t>
            </w:r>
            <w:r w:rsidR="003A5082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1E4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В целях раздельного отражения доходов от восстановления резервов (провизий), созданных по корреспондентским счетам в </w:t>
            </w:r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других банках и текущим счетам ипотечных </w:t>
            </w:r>
            <w:proofErr w:type="spellStart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организаци</w:t>
            </w:r>
            <w:proofErr w:type="spellEnd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й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4961. Доходы от восстановления резервов (провизий) по прочей банковской деятельности.</w:t>
            </w:r>
          </w:p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доходов от восстановления резервов (провизий) по прочей банковской деятельности.</w:t>
            </w:r>
          </w:p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проводятся суммы доходов от восстановления резервов (провизий) по прочей банковской деятельности, 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переклассификации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и других случаях.</w:t>
            </w:r>
          </w:p>
          <w:p w:rsidR="003A5082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B03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В целях раздельного отражения доходов от восстановления резервов (провизий), созданных на покрытие убытков от прочей банковской деятельности  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4962. Доходы от восстановления резервов (провизий) по инвестициям в капитал и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субординированный долг.</w:t>
            </w:r>
          </w:p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доходов от восстановления резервов (провизий) по инвестициям в капитал и субординированный долг.</w:t>
            </w:r>
          </w:p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доходов от восстановления резервов (провизий) по инвестициям в капитал и субординированный долг.</w:t>
            </w:r>
          </w:p>
          <w:p w:rsidR="003A5082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В целях раздельного отражения доходов от  восстановления резервов (провизий), созданных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на покрытие убытков по инвестициям в капитал и субординированный долг</w:t>
            </w:r>
          </w:p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4963. Доходы от восстановления резервов (провизий) по прочим финансовым активам, учитываемым по амортизированной стоимости.</w:t>
            </w:r>
          </w:p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доходов от восстановления резервов (провизий) по прочим финансовым активам, учитываемым по амортизированной стоимости.</w:t>
            </w:r>
          </w:p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проводятся суммы доходов от восстановления резервов (провизий) по прочим финансовым активам, учитываемым по амортизированной стоимости.</w:t>
            </w:r>
          </w:p>
          <w:p w:rsidR="003A5082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списание сумм доходов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В целях раздельного отражения доходов  от восстановления резервов (провизий), созданных на покрытие убытков по прочим финансовым активам, учитываемым по амортизированной стоимости</w:t>
            </w:r>
          </w:p>
        </w:tc>
      </w:tr>
      <w:tr w:rsidR="00C11A19" w:rsidRPr="00846606" w:rsidTr="00FC13AB">
        <w:tc>
          <w:tcPr>
            <w:tcW w:w="178" w:type="pct"/>
            <w:shd w:val="clear" w:color="auto" w:fill="auto"/>
          </w:tcPr>
          <w:p w:rsidR="00C11A19" w:rsidRPr="00846606" w:rsidRDefault="00C11A19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C11A19" w:rsidRPr="00846606" w:rsidRDefault="00C11A19" w:rsidP="00C11A19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C11A19" w:rsidRPr="00846606" w:rsidRDefault="00C11A19" w:rsidP="00C11A19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5063. Расходы, связанные с выплатой вознаграждения по финансовому лизингу,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полученному от организаций, осуществляющих отдельные виды банковских операций.</w:t>
            </w:r>
          </w:p>
          <w:p w:rsidR="00C11A19" w:rsidRPr="00846606" w:rsidRDefault="00C11A19" w:rsidP="00C11A19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Назначение счета: Учет сумм расходов, связанных с выплатой вознаграждения по финансовому лизингу, полученному от организаций, осуществляющих отдельные виды банковских операций.</w:t>
            </w:r>
          </w:p>
          <w:p w:rsidR="00C11A19" w:rsidRPr="00846606" w:rsidRDefault="00C11A19" w:rsidP="00C11A19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дебету счета проводятся суммы расходов, связанных с выплатой вознаграждения по финансовому лизингу,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полученному от организации, осуществляющей отдельные виды банковских операций.</w:t>
            </w:r>
          </w:p>
          <w:p w:rsidR="00C11A19" w:rsidRPr="00846606" w:rsidRDefault="00C11A19" w:rsidP="00C11A19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C11A19" w:rsidRPr="00846606" w:rsidRDefault="00C11A19" w:rsidP="00C11A19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5063. Расходы, связанные с выплатой вознаграждения по финансовому лизингу.</w:t>
            </w:r>
          </w:p>
          <w:p w:rsidR="00C11A19" w:rsidRPr="00846606" w:rsidRDefault="00C11A19" w:rsidP="00C11A19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Назначение счета: Учет сумм расходов, связанных с выплатой вознаграждения по финансовому лизингу, полученному от организаций, осуществляющих отдельные виды банковских операций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125E48"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="00125E48" w:rsidRPr="0084660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 юридических лиц и физических лиц, являющихся индивидуальными предпринимателями, осуществляющими лизинговую деятельность в качестве лизингодателя без лицензии.</w:t>
            </w:r>
          </w:p>
          <w:p w:rsidR="00C11A19" w:rsidRPr="00846606" w:rsidRDefault="00C11A19" w:rsidP="00C11A19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дебету счета проводятся суммы расходов, связанных с выплатой вознаг</w:t>
            </w:r>
            <w:r w:rsidR="004350B4" w:rsidRPr="00846606">
              <w:rPr>
                <w:rFonts w:ascii="Times New Roman" w:hAnsi="Times New Roman"/>
                <w:sz w:val="20"/>
                <w:szCs w:val="20"/>
              </w:rPr>
              <w:t>раждения по финансовому лизингу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1A19" w:rsidRPr="00846606" w:rsidRDefault="00C11A19" w:rsidP="00C11A19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</w:t>
            </w:r>
            <w:r w:rsidR="00717BF0" w:rsidRPr="008466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7" w:type="pct"/>
            <w:shd w:val="clear" w:color="auto" w:fill="auto"/>
          </w:tcPr>
          <w:p w:rsidR="00C11A19" w:rsidRPr="00846606" w:rsidRDefault="00C11A19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F80D64" w:rsidRPr="00846606" w:rsidTr="00FC13AB">
        <w:tc>
          <w:tcPr>
            <w:tcW w:w="178" w:type="pct"/>
            <w:shd w:val="clear" w:color="auto" w:fill="auto"/>
          </w:tcPr>
          <w:p w:rsidR="00F80D64" w:rsidRPr="00846606" w:rsidRDefault="00F80D64" w:rsidP="00F80D6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58" w:type="pct"/>
            <w:shd w:val="clear" w:color="auto" w:fill="auto"/>
          </w:tcPr>
          <w:p w:rsidR="00BA6FE1" w:rsidRPr="00BA6FE1" w:rsidRDefault="00BA6FE1" w:rsidP="00BA6FE1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FE1">
              <w:rPr>
                <w:rFonts w:ascii="Times New Roman" w:hAnsi="Times New Roman"/>
                <w:sz w:val="20"/>
                <w:szCs w:val="20"/>
              </w:rPr>
              <w:t xml:space="preserve">5071. Расходы, возникающие при корректировке валовой балансовой стоимости предоставленных займов в связи с их модификацией и (или) корректировке займов, </w:t>
            </w:r>
            <w:r w:rsidRPr="00BA6FE1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предоставленных по нерыночной ставке процента.</w:t>
            </w:r>
          </w:p>
          <w:p w:rsidR="00BA6FE1" w:rsidRPr="00BA6FE1" w:rsidRDefault="00BA6FE1" w:rsidP="00BA6FE1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FE1">
              <w:rPr>
                <w:rFonts w:ascii="Times New Roman" w:hAnsi="Times New Roman"/>
                <w:sz w:val="20"/>
                <w:szCs w:val="20"/>
              </w:rPr>
              <w:t>Назначение счета: Учет сумм расходов, возникающих при корректировке валовой балансовой стоимости предоставленных займов в связи с модификацией денежных потоков указанных займов и (или) при первоначальном признании предоставленных займов по нерыночной ставке процента.</w:t>
            </w:r>
          </w:p>
          <w:p w:rsidR="00BA6FE1" w:rsidRPr="00BA6FE1" w:rsidRDefault="00BA6FE1" w:rsidP="00BA6FE1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FE1">
              <w:rPr>
                <w:rFonts w:ascii="Times New Roman" w:hAnsi="Times New Roman"/>
                <w:sz w:val="20"/>
                <w:szCs w:val="20"/>
              </w:rPr>
              <w:t>По кредиту счета проводятся суммы расходов, возникающих при корректировке валовой балансовой стоимости предоставленных займов в связи с модификацией денежных потоков указанных займов и (или) при первоначальном признании предоставленных займов по нерыночной ставке процента в корреспонденции со счетами соответствующих дисконтов (премий) по полученным займам.</w:t>
            </w:r>
          </w:p>
          <w:p w:rsidR="00F80D64" w:rsidRPr="00846606" w:rsidRDefault="00BA6FE1" w:rsidP="00BA6FE1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FE1">
              <w:rPr>
                <w:rFonts w:ascii="Times New Roman" w:hAnsi="Times New Roman"/>
                <w:sz w:val="20"/>
                <w:szCs w:val="20"/>
              </w:rPr>
              <w:t>По дебету счета проводится списание сумм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F80D64" w:rsidRPr="00846606" w:rsidTr="00FC13AB">
        <w:tc>
          <w:tcPr>
            <w:tcW w:w="178" w:type="pct"/>
            <w:shd w:val="clear" w:color="auto" w:fill="auto"/>
          </w:tcPr>
          <w:p w:rsidR="00F80D64" w:rsidRPr="00846606" w:rsidRDefault="00F80D64" w:rsidP="00F80D6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6606">
              <w:rPr>
                <w:rFonts w:ascii="Times New Roman" w:hAnsi="Times New Roman"/>
                <w:sz w:val="20"/>
                <w:szCs w:val="20"/>
              </w:rPr>
              <w:t>Отсутсвует</w:t>
            </w:r>
            <w:proofErr w:type="spellEnd"/>
            <w:r w:rsidRPr="0084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pct"/>
            <w:shd w:val="clear" w:color="auto" w:fill="auto"/>
          </w:tcPr>
          <w:p w:rsidR="00BA6FE1" w:rsidRPr="00BA6FE1" w:rsidRDefault="00BA6FE1" w:rsidP="00BA6FE1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FE1">
              <w:rPr>
                <w:rFonts w:ascii="Times New Roman" w:hAnsi="Times New Roman"/>
                <w:sz w:val="20"/>
                <w:szCs w:val="20"/>
              </w:rPr>
              <w:t>5072. Расходы, возникающие при корректировке балансовой стоимости полученных займов в связи с их модификацией.</w:t>
            </w:r>
          </w:p>
          <w:p w:rsidR="00BA6FE1" w:rsidRPr="00BA6FE1" w:rsidRDefault="00BA6FE1" w:rsidP="00BA6FE1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FE1">
              <w:rPr>
                <w:rFonts w:ascii="Times New Roman" w:hAnsi="Times New Roman"/>
                <w:sz w:val="20"/>
                <w:szCs w:val="20"/>
              </w:rPr>
              <w:t>Назначение счета: Учет сумм расходов, возникающих при корректировке балансовой стоимости полученных займов в связи с модификацией денежных потоков указанных займов.</w:t>
            </w:r>
          </w:p>
          <w:p w:rsidR="00BA6FE1" w:rsidRPr="00BA6FE1" w:rsidRDefault="00BA6FE1" w:rsidP="00BA6FE1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FE1">
              <w:rPr>
                <w:rFonts w:ascii="Times New Roman" w:hAnsi="Times New Roman"/>
                <w:sz w:val="20"/>
                <w:szCs w:val="20"/>
              </w:rPr>
              <w:t>По дебету счета проводятся суммы расходов, возникающих при корректировке балансовой стоимости полученных займов в связи с модификацией денежных потоков указанных займов в корреспонденции со счетами соответствующих дисконтов (премий) по полученным займам.</w:t>
            </w:r>
          </w:p>
          <w:p w:rsidR="00F80D64" w:rsidRPr="00846606" w:rsidRDefault="00BA6FE1" w:rsidP="00BA6FE1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FE1">
              <w:rPr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F80D64" w:rsidRPr="00846606" w:rsidRDefault="00F80D64" w:rsidP="00F80D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дложение АФК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5131. Расходы, связанные с выплатой вознаграждения по сберегательным вкладам других банков (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месяца).</w:t>
            </w:r>
          </w:p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расходов в виде вознаграждения по сберегательным вкладам, принятым от других банков по договору банковского вклада на срок 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месяца.</w:t>
            </w:r>
          </w:p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По дебету счета проводятся суммы расходов в виде вознаграждения по сберегательным вкладам, принятым от другого банка. </w:t>
            </w:r>
          </w:p>
          <w:p w:rsidR="003A5082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C81A30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3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5132. Расходы, связанные с выплатой вознаграждения по сберегательным вкладам других банков (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года).</w:t>
            </w:r>
          </w:p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расходов в виде вознаграждения по сберегательным вкладам, принятым от других банков по догов</w:t>
            </w:r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ору банковского вклада на срок не </w:t>
            </w:r>
            <w:proofErr w:type="spellStart"/>
            <w:r w:rsidR="00353A2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одного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года.</w:t>
            </w:r>
          </w:p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расходов в виде вознаграждения по сберегательным вкладам, принятым от другого банка. </w:t>
            </w:r>
          </w:p>
          <w:p w:rsidR="003A5082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C81A30" w:rsidP="003A5082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5139. Расходы, связанные с выплатой вознаграждения по сберегательным вкладам других банков</w:t>
            </w:r>
            <w:r w:rsidR="003200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(более одного года)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расходов, связанных с выплатой вознаграждения по сберегательным вкладам, принятым от других банков по договору банковского вклада на срок </w:t>
            </w:r>
            <w:r w:rsidR="001D4E3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года.</w:t>
            </w:r>
          </w:p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проводятся суммы расходов, связанных с выплатой вознаграждения по сберегательным вкладам, принятым от другого банка.</w:t>
            </w:r>
          </w:p>
          <w:p w:rsidR="003A5082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C81A30" w:rsidP="003A5082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5218. Расходы, связанные с выплатой вознаграждения по сберегательным вкладам клиентов</w:t>
            </w:r>
            <w:r w:rsidR="003200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r w:rsidR="001D4E3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="003200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расходов в виде вознаграждения по сберегательным вкладам, принятым от клиентов по договору банковского вклада на срок </w:t>
            </w:r>
            <w:r w:rsidR="001D4E3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не 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года.</w:t>
            </w:r>
          </w:p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проводятся суммы расходов в виде вознаграждения по сберегательным вкладам, принятым от клиента.</w:t>
            </w:r>
          </w:p>
          <w:p w:rsidR="003A5082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C81A30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3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5220. Расходы, связанные с выплатой вознаграждения по сберегательным вкладам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клиентов</w:t>
            </w:r>
            <w:r w:rsidR="003200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(более одного года)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расходов в виде вознаграждения по сберегательным вкладам, принятым от клиентов по договору банковского вклада на срок </w:t>
            </w:r>
            <w:r w:rsidR="001D4E3F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более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одного года.</w:t>
            </w:r>
          </w:p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проводятся суммы расходов в виде вознаграждения по сберегательным вкладам, принятым от клиента.</w:t>
            </w:r>
          </w:p>
          <w:p w:rsidR="003A5082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C81A30" w:rsidP="003A5082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3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5227. Расходы, связанные с выплатой вознаграждения по полученному финансовому лизингу.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расходов, связанных с выплатой вознаграждения по основному долгу по полученному финансовому лизингу банком.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проводятся суммы расходов, связанных с выплатой вознаграждения по основному долгу по полученному финансовому лизингу банком.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5227.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Процентные расходы по обязательств</w:t>
            </w:r>
            <w:r w:rsidR="000810C6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ам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по аренде. </w:t>
            </w:r>
          </w:p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процентных расходов, связанных с обязательств</w:t>
            </w:r>
            <w:r w:rsidR="000810C6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ами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по аренде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A300E4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</w:t>
            </w:r>
            <w:r w:rsidR="00800F89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суммы процентных расходов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по обязательств</w:t>
            </w:r>
            <w:r w:rsidR="000810C6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ам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по аренде.</w:t>
            </w:r>
          </w:p>
          <w:p w:rsidR="003A5082" w:rsidRPr="00846606" w:rsidRDefault="00A300E4" w:rsidP="00A300E4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проводится списание сумм понесенных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процентных расходов по обязательствам по аренде на балансовый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962479" w:rsidP="003A5082"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5237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. Реализованные расходы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изменения стоимости займов, учитываемых по справедливой стоимости через прочий совокупный доход.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реализованного расхода,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понесенного от изменения стоимости займов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, учитываемых по справедливой стоимости через прочий совокупный доход.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сумма реализованного расхода, понесенного при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выбытии займов, учитываемых по справедливой стоимости через прочий совокупный доход.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реализованных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5237.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Расходы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займам, учитываемым по справедливой стоимости через прочий совокупный доход.</w:t>
            </w:r>
          </w:p>
          <w:p w:rsidR="00717DE1" w:rsidRPr="00846606" w:rsidRDefault="00717DE1" w:rsidP="0032008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отрицат</w:t>
            </w:r>
            <w:r w:rsidR="00320081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ельной переоценки при выбытии и (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или</w:t>
            </w:r>
            <w:r w:rsidR="00320081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)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при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реклассификации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займов,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учитываемых по справедливой стоимости через прочий совокупный доход.</w:t>
            </w:r>
          </w:p>
          <w:p w:rsidR="00717DE1" w:rsidRPr="00846606" w:rsidRDefault="00717DE1" w:rsidP="00320081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сумма отрицат</w:t>
            </w:r>
            <w:r w:rsidR="00320081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ельной переоценки при выбытии и (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или</w:t>
            </w:r>
            <w:r w:rsidR="00320081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)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реклассификации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займов,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учитываемых по справедливой стоимости через прочий совокупный доход.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расходов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  <w:p w:rsidR="003A5082" w:rsidRPr="00846606" w:rsidRDefault="003A5082" w:rsidP="003A508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5451.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Ассигнования на резервы (провизии)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вкладам, размещенным в других банках.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расходов на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ассигнования на резервы (провизии)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вкладам, размещенным в других банках.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расходов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на ассигнования на резервы (провизии)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вкладам, размещенным в других банках.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5451.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Расходы на формирование резервов (провизий)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вкладам, размещенным в других банках.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расходов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на формирование резервов (провизий)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вкладам, размещенным в других банках.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расходов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на формирование резервов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вкладам, размещенным в других банках.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5452.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Ассигнования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на резервы (провизии) по займам и финансовому лизингу, предоставленным другим банкам.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расходов на ассигнования на резервы (провизии) по займам и финансовому лизингу, предоставленным другим банкам.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проводятся суммы расходов на ассигнования на резервы (провизии) по займам и финансовому лизингу, предоставленным другому банку.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5452.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на формирование резервов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займам и финансовому лизингу, предоставленным другим банкам.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расходов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на формирование резервов 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займам и финансовому лизингу, предоставленным другим банкам.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расходов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на формирование резервов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займам и финансовому лизингу, предоставленным другим банкам.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5453.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Ассигновани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я на резервы (провизии) по дебиторской задолженности, связанной с банковской деятельностью.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расходов на ассигнования на резервы (провизии) по дебиторской задолженности, связанной с банковской деятельностью.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проводятся суммы расходов на ассигнования на резервы (провизии) по дебиторской задолженности, связанной с банковской деятельностью.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5453.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на формирование резервов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дебиторской задолженности, связанной с банковской деятельностью.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расходов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на формирование резервов (провизий)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дебиторской задолженности, связанной с банковской деятельностью.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r w:rsidR="003200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о дебету счета проводятся суммы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расходов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на формирование резервов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дебиторской задолженности, связанной с банковской деятельностью.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5455.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Ассигнования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на резервы (провизии) по займам и финансовому лизингу, предоставленным клиентам.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расходов на ассигнования на резервы (провизии) по займам и финансовому лизингу, предоставленным клиентам.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проводятся суммы расходов на ассигнования на резервы (провизии) по займам и финансовому лизингу, предоставленным клиенту.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5455.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Расходы на формирование резервов (провизий)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займам и финансовому лизингу, предоставленным клиентам.</w:t>
            </w:r>
          </w:p>
          <w:p w:rsidR="00717DE1" w:rsidRPr="00846606" w:rsidRDefault="0032008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</w:t>
            </w:r>
            <w:r w:rsidR="00717DE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17DE1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 на формирование резервов  (провизий)</w:t>
            </w:r>
            <w:r w:rsidR="00717DE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займам и финансовому лизингу, предоставленным клиентам.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 на формирование резервов (провизий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) по займам и финансовому лизингу, предоставленным клиентам.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Отсутствует 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5456. Расходы на формирование резервов (провизий) по корреспондентским счетам в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других банках и текущим счетам </w:t>
            </w:r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ипотечных </w:t>
            </w:r>
            <w:proofErr w:type="spellStart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организаци</w:t>
            </w:r>
            <w:proofErr w:type="spellEnd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й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расходов на формирование резервов (провизий) по корреспондентским счетам в </w:t>
            </w:r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других банках и текущим счетам ипотечных </w:t>
            </w:r>
            <w:proofErr w:type="spellStart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организац</w:t>
            </w:r>
            <w:proofErr w:type="spellEnd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ий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расходов на формирование резервов (провизий) по корреспондентским счетам в </w:t>
            </w:r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других банках и текущим счетам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ипотечных 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организаци</w:t>
            </w:r>
            <w:proofErr w:type="spellEnd"/>
            <w:r w:rsidR="001E464B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  <w:lang w:val="kk-KZ"/>
              </w:rPr>
              <w:t>й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В целях отдельного отражения расходов на Расходы на резервы (провизии) по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корреспондентским счетам в других банках и текущим счетам ипотечных организаций.</w:t>
            </w:r>
          </w:p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5457.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Ассигнования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на резервы (провизии) на покрытие убытков по начисленным и просроченным комиссионным доходам.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Назначение счета: Учет сумм расходов на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ассигнования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на резервы (провизии) на покрытие убытков по начисленным и просроченным комиссионным доходам.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дебету счета проводятся суммы расходов на ассигнования на резервы (провизии) на покрытие убытков по начисленным и просроченным комиссионным доходам.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5457.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на формирование резервов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начисленным и просроченным комиссионным доходам.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 на формирование резервов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начисленным и просроченным комиссионным доходам.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 на формирование резервов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начисленным и просроченным комиссионным доходам.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5458. Расходы на формирование резервов (провизий) по прочей банковской деятельности.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расходов на формирование резервов (провизий) по  прочей банковской деятельности.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расходов на формирование резервов (провизий)  по прочей банковской деятельности. 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В целях отдельного отражения расходов на Расходы на резервы (провизии) на покрытие убытков от прочей банковской деятельности. </w:t>
            </w:r>
          </w:p>
          <w:p w:rsidR="003A5082" w:rsidRPr="00846606" w:rsidRDefault="003A5082" w:rsidP="003A5082">
            <w:pPr>
              <w:spacing w:after="0" w:line="240" w:lineRule="auto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3A5082" w:rsidRPr="00846606" w:rsidRDefault="003A5082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5459.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Ассигнования 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>на резервы (провизии) по дебиторской задолженности, не связанной с основной деятельностью.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Назначение счета: Учет сумм расходов на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ассигнования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на резервы (провизии) по дебиторской задолженности, не связанной с основной деятельностью.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дебету счета проводятся суммы расходов на ассигнования на резервы (провизии) по дебиторской задолженности, не связанной с </w:t>
            </w:r>
            <w:r w:rsidRPr="00846606">
              <w:rPr>
                <w:rFonts w:ascii="Times New Roman" w:hAnsi="Times New Roman"/>
                <w:sz w:val="20"/>
                <w:szCs w:val="20"/>
              </w:rPr>
              <w:lastRenderedPageBreak/>
              <w:t>основной деятельностью.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5459.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на формирование резервов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дебиторской задолженности, не связанной с основной деятельностью.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 на формирование резервов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дебиторской задолженности, не связанной с основной деятельностью.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 на формирование резервов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дебиторской задолженности, не связанной с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основной деятельностью.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5461. Расходы на формирование резервов (провизий) по прочим финансовым активам, учитываемым по амортизированной стоимости.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расходов на формирование резервов (провизий) по прочим финансовым активам, учитываемым по амортизированной стоимости.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проводятся</w:t>
            </w:r>
            <w:r w:rsidR="003200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суммы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расходов на формирование резервов (провизий) по прочим финансовым активам, учитываемым по амортизированной стоимости.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В целях отдельного отражения расходов на Расходы на резервы (провизии) покрытие убытков по инвестициям в капитал и субординированный долг. </w:t>
            </w: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5462. Расходы на формирование резервов (провизий) по инвестициям в капитал и субординированный долг.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расходов на формирование резервов (провизий) по инвестициям в капитал и субординированный долг.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проводятся суммы расходов на формирование резервов (провизий) по инвестициям в капитал и субординированный долг.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В целях отдельного отражения расходов на Расходы на резервы (провизии) покрытие убытков по инвестициям в капитал и субординированный долг. </w:t>
            </w:r>
          </w:p>
          <w:p w:rsidR="003A5082" w:rsidRPr="00846606" w:rsidRDefault="003A5082" w:rsidP="003A5082">
            <w:pPr>
              <w:spacing w:after="0" w:line="240" w:lineRule="auto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5464.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Ассигнования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на резервы (провизии) по ценным бумагам.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Назначение счета: Учет сумм расходов на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ассигнования 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>на резервы (провизии) по приобретенным ценным бумагам.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дебету счета проводятся суммы расходов на ассигнования на резервы (провизии) по приобретенным ценным бумагам.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5464.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на формирование резервов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ценным бумагам.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 на формирование резервов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приобретенным ценным бумагам.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 на формирование резервов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приобретенным ценным бумагам.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5465.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Ассигнования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на резервы (провизии) по условным обязательствам.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Назначение счета: Учет сумм расходов на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ассигнования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на резервы (провизии) по условным обязательствам.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дебету счета проводятся суммы расходов </w:t>
            </w:r>
            <w:r w:rsidRPr="00846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ассигнования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на резервы (провизии) по условным обязательствам.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5465.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на формирование резервов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условным обязательствам.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расходов на формирование резервов (провизий)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условным обязательствам.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расходов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на формирование резервов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условным обязательствам.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5468.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Ассигнования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созданию оценочных обязательств.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Назначение счета: Учет сумм расходов на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ассигнования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созданию оценочных обязательств.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дебету счета проводятся суммы расходов на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ассигнования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по созданию оценочных обязательств.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5468. 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на формирование оценочных обязательств.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 на формирование оценочных обязательств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суммы расходов на формирование оценочных обязательств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5469.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Ассигнования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на резервы (провизии) на покрытие убытков по операциям «обратное РЕПО» с ценными бумагами.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Назначение счета: Учет сумм расходов на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ассигнования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на резервы (провизии) на покрытие убытков по операциям «обратное РЕПО» с ценными бумагами.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дебету счета проводятся суммы расходов на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ассигнования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на резервы (провизии) на покрытие убытков по операциям «обратное РЕПО» с ценными бумагами.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5469.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на формирование резервов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операциям «обратное РЕПО» с ценными бумагами.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 на формирование резервов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операциям «обратное РЕПО» с ценными бумагами.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 на формирование резервов (провизий)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операциям «обратное РЕПО» с ценными бумагами.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5540. Расходы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по купле-продаже драгоценных металлов.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Назначение счета: Учет сумм расходов по купле-продаже драгоценных металлов.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дебету счета проводятся суммы расходов по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купле-продаже драгоценных металлов.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746712" w:rsidRPr="00846606" w:rsidRDefault="00746712" w:rsidP="0074671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5540. Расходы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 списанию балансовой стоимости аффинированных драгоценных металлов.</w:t>
            </w:r>
          </w:p>
          <w:p w:rsidR="00746712" w:rsidRPr="00846606" w:rsidRDefault="00746712" w:rsidP="0074671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Назначение: </w:t>
            </w:r>
            <w:r w:rsidR="003200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чет </w:t>
            </w:r>
            <w:r w:rsidR="003200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сумм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расходов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от списания балансовой стоимости аффинированных драгоценных металлов.</w:t>
            </w:r>
          </w:p>
          <w:p w:rsidR="00746712" w:rsidRPr="00846606" w:rsidRDefault="00746712" w:rsidP="0074671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сумма расходов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от списания балансовой стоимости приобретенных аффинированных драгоценных металлов.</w:t>
            </w:r>
          </w:p>
          <w:p w:rsidR="003A5082" w:rsidRPr="00846606" w:rsidRDefault="00746712" w:rsidP="0074671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списание сумм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См. пункт 51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5560.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 от переоценки форвардных операций по ценным бумагам.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нереализованного расхода, полученного от переоценки форвардных операций по ценным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бумагам.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проводятся суммы нереализованного расхода, полученного от переоценки форвардной операции по ценным бумагам.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5560.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форвардных операций по ценным бумагам.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отрицательной переоценки форвардных операций по ценным бумагам.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отрицательной переоценки форвардных операций по ценным бумагам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5570.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 от переоценки форвардных операций по иностранной валюте.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 расхода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, полученного от переоценки форвардных операций по иностранной валюте.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 расхода,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полученного от переоценки форвардной операции по иностранной валюте.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5570.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форвардных операций по иностранной валюте.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отрицательной переоценки форвардных операций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 иностранной валюте.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суммы отрицательной переоценки форвардных операций по иностранной валюте.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5580.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 от переоценки форвардных операций по аффинированным драгоценным металлам.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 расхода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, полученного от переоценки форвардных операций по аффинированным драгоценным металлам.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 расхода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, полученного от переоценки форвардной операции по аффинированным драгоценным металлам.</w:t>
            </w:r>
          </w:p>
          <w:p w:rsidR="003A5082" w:rsidRPr="00846606" w:rsidRDefault="003A5082" w:rsidP="003A5082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5580.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форвардных операций по аффинированным драгоценным металлам.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отрицательной переоценки форвардных операций по аффинированным драгоценным металлам.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отрицательной переоценки форвардных операций по аффинированным драгоценным металлам.</w:t>
            </w:r>
          </w:p>
          <w:p w:rsidR="003A5082" w:rsidRPr="00846606" w:rsidRDefault="00717DE1" w:rsidP="00717DE1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5590.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 от переоценки финансовых фьючерсов.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 расхода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, полученного от переоценки финансовых фьючерсов.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 расхода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, полученного от переоценки финансовых фьючерсов.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5590.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финансовых фьючерсов.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отрицательной переоценки финансовых фьючерсов.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отрицательной переоценки финансовых фьючерсов.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5591.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 от переоценки операций опцион.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 расхода,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полученного от переоценки операций опцион.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 расхода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, полученного от переоценки опционной операции.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5591.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операций опцион.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Назначение счета: Учет сумм </w:t>
            </w:r>
            <w:r w:rsidR="006331B5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отрицательной переоценки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операций опцион.</w:t>
            </w:r>
          </w:p>
          <w:p w:rsidR="00717DE1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отрицательной переоценки операций опцион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3A5082" w:rsidRPr="00846606" w:rsidRDefault="00717DE1" w:rsidP="00717DE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5593.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 от переоценки операций своп.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 расхода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, понесенного от переоценки операций своп.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 расхода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, понесенного от переоценки операции своп.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5593.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операций своп.</w:t>
            </w:r>
          </w:p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отрицательной переоценки операций своп.</w:t>
            </w:r>
          </w:p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отрицательной переоценки операций своп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3A5082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ind w:firstLine="3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5594.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 от переоценки операций с прочими производными финансовыми инструментами.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 расхода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, понесенного от переоценки операций с прочими производными финансовыми инструментами.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нереализованного расхода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, понесенного от переоценки операций с прочими производными финансовыми инструментами.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5594.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операций с прочими производными финансовыми инструментами.</w:t>
            </w:r>
          </w:p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отрицательной переоценки операций с прочими производными финансовыми инструментами.</w:t>
            </w:r>
          </w:p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отрицательной переоценки операций с прочими производными финансовыми инструментами.</w:t>
            </w:r>
          </w:p>
          <w:p w:rsidR="003A5082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5704. Нереализованный расход от переоценки аффинированных драгоценных металлов.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отрицательной переоценки стоимости аффинированных драгоценных металлов.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проводятся суммы отрицательной переоценки стоимости аффинированных драгоценных металлов.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нереализованного расхода на балансовый счет № 5732 либо в конце финансового года -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746712" w:rsidRPr="00846606" w:rsidRDefault="00746712" w:rsidP="0074671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5704.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аффинированных драгоценных металлов.</w:t>
            </w:r>
          </w:p>
          <w:p w:rsidR="00746712" w:rsidRPr="00846606" w:rsidRDefault="00746712" w:rsidP="0074671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отрицательной переоценки стоимости аффинированных драгоценных металлов.</w:t>
            </w:r>
          </w:p>
          <w:p w:rsidR="00746712" w:rsidRPr="00846606" w:rsidRDefault="00746712" w:rsidP="0074671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проводятся суммы отрицательной переоценки стоимости аффинированных драгоценных металлов.</w:t>
            </w:r>
          </w:p>
          <w:p w:rsidR="003A5082" w:rsidRPr="00846606" w:rsidRDefault="00746712" w:rsidP="0074671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5705. Расход от переоценки займов в тенге с фиксацией валютного эквивалента займов.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Назначение счета: Учет сумм отрицательной переоценки (курсовой разницы)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займов в тенге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 фиксацией их валютного эквивалента.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отрицательной переоценки (курсовой разницы)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займов в тенге с фиксацией их валютного эквивалента.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реализованного расхода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на балансовый счет № 4999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нереализованного расхода на балансовый счет № 3585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5705. Расход</w:t>
            </w:r>
            <w:r w:rsidR="00AF20B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займов в тенге с фиксацией валютного эквивалента займов.</w:t>
            </w:r>
          </w:p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Назначение счета: Учет сумм отрицательной переоценки (курсовой разницы) займов</w:t>
            </w:r>
            <w:r w:rsidR="003200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выданных другим банкам</w:t>
            </w:r>
            <w:r w:rsidR="00320081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, и (или)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положительной переоценки привлеченных займов от других банков в тенге с фиксацией их валютного эквивалента.</w:t>
            </w:r>
          </w:p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проводятся суммы отрицательной переоценки (курсовой разницы) займов</w:t>
            </w:r>
            <w:r w:rsidR="003200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выданных другим банкам</w:t>
            </w:r>
            <w:r w:rsidR="00320081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, и (или)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положительной переоценки привлеченных займов от других банков в тенге с фиксацией их валютного эквивалента.</w:t>
            </w:r>
          </w:p>
          <w:p w:rsidR="003A5082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счета проводится списание сумм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5708. Расход от переоценки вкладов в тенге с фиксацией валютного эквивалента вкладов.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отрицательной переоценки (курсовой разницы) вкладов в тенге с фиксацией их валютного эквивалента.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проводятся суммы отрицательной переоценки (курсовой разницы) вкладов в тенге с фиксацией их валютного эквивалента.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реализованного расхода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на балансовый счет № 4999 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 нереализованного расхода на балансовый счет № 3586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5708. Расход</w:t>
            </w:r>
            <w:r w:rsidR="00AF20B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вкладов в тенге с фиксацией валютного эквивалента вкладов.</w:t>
            </w:r>
          </w:p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 отрицательной переоценки (курсовой разницы) вкладов </w:t>
            </w:r>
            <w:r w:rsidR="003200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размещенных в других банках</w:t>
            </w:r>
            <w:r w:rsidR="00320081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, и (или)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положительной переоценки привлеченных вкладов от других банков в тенге с фиксацией их валютного эквивалента.</w:t>
            </w:r>
          </w:p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проводятся суммы  отрицательной переоценки (курсовой разницы) вкладов</w:t>
            </w:r>
            <w:r w:rsidR="00320081"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размещенных в других банках</w:t>
            </w:r>
            <w:r w:rsidR="00320081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, и (или)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положительной переоценки привлеченных вкладов от других банков в тенге с фиксацией их валютного эквивалента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3A5082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кредиту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счета проводится списание сумм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5709.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 от изменения стоимости ценных бумаг, учитываемых по справедливой стоимости через прибыль или убыток.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отрицательной переоценки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справедливой стоимости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ценных бумаг, учитываемых по справедливой стоимости через прибыль или убыток.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отрицательной переоценки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справедливой стоимости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ценных бумаг, учитываемых по справедливой стоимости через прибыль или убыток.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нереализованных расходов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ценным бумагам,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учитываемым по справедливой стоимости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через прибыль или убыток, на балансовый счет № 5733 либо в конце финансового года -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68657E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5709. Расходы от изменения стоимости ценных бумаг, учитываемых по справедливой стоимости через прибыль или убыток.</w:t>
            </w:r>
          </w:p>
          <w:p w:rsidR="0068657E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отрицательной переоценки ценных бумаг, учитываемых по справедливой стоимости через прибыль или убыток.</w:t>
            </w:r>
          </w:p>
          <w:p w:rsidR="0068657E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проводится сумма отрицательной переоценки ценных бумаг, учитываемых по справедливой стоимости через прибыль или убыток.</w:t>
            </w:r>
          </w:p>
          <w:p w:rsidR="003A5082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счета проводится списание сумм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5710. Нереализованный расход от прочей переоценки.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отрицательной переоценки, которые не могут быть проведены по другим балансовым счетам расходов.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проводятся суммы отрицательной переоценки, которые не могут быть проведены по другим балансовым счетам расходов.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нереализованного расхода на балансовый счет № 5734 либо в конце финансового года -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Исключить.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5711. Расходы от обесценения основных средств.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расходов от обесценения основных средств, по которым отсутствует (или недостаточно) накопленный резерв переоценки основных средств на балансовом счете № 3540.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проводятся суммы расходов от обесценения основных средств, по которым отсутствует (или недостаточно) накопленный резерв переоценки основных средств на балансовом счете № 3540.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расходов на балансовый счет № 4999.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5711. Расходы от обесценения основных средств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активов в форме права пользования.</w:t>
            </w:r>
          </w:p>
          <w:p w:rsidR="00187DC1" w:rsidRPr="00187DC1" w:rsidRDefault="00187DC1" w:rsidP="00187DC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87DC1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расходов от обесценения основных средств и </w:t>
            </w:r>
            <w:r w:rsidRPr="00187DC1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активов в форме права пользования, по которым отсутствует или недостаточен накопленный резерв переоценки на балансовом счете № 3540.</w:t>
            </w:r>
          </w:p>
          <w:p w:rsidR="00187DC1" w:rsidRPr="00187DC1" w:rsidRDefault="00187DC1" w:rsidP="00187DC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87DC1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проводятся суммы расходов от обес</w:t>
            </w:r>
            <w:r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ценения основных средств </w:t>
            </w:r>
            <w:r w:rsidRPr="00187DC1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и активов в форме права пользования, по которым отсутствует или недостаточен накопленный резерв переоценки основных средств на балансовом счете № 3540.</w:t>
            </w:r>
          </w:p>
          <w:p w:rsidR="003A5082" w:rsidRPr="00846606" w:rsidRDefault="00187DC1" w:rsidP="00187DC1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187DC1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962479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</w:tc>
      </w:tr>
      <w:tr w:rsidR="00A37274" w:rsidRPr="00846606" w:rsidTr="00FC13AB">
        <w:tc>
          <w:tcPr>
            <w:tcW w:w="178" w:type="pct"/>
            <w:shd w:val="clear" w:color="auto" w:fill="auto"/>
          </w:tcPr>
          <w:p w:rsidR="00A37274" w:rsidRPr="00846606" w:rsidRDefault="00A37274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4867F7" w:rsidRPr="00846606" w:rsidRDefault="004867F7" w:rsidP="004867F7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A37274" w:rsidRPr="00846606" w:rsidRDefault="00A37274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A37274" w:rsidRPr="00846606" w:rsidRDefault="00A37274" w:rsidP="00A3727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5713. Расходы от обесценения инвестиций, вложенных в уставный капитал других юридических лиц.</w:t>
            </w:r>
          </w:p>
          <w:p w:rsidR="00A37274" w:rsidRPr="00846606" w:rsidRDefault="00A37274" w:rsidP="00A3727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расходов от обесценения инвестиций, вложенных в уставный капитал других юридических лиц.</w:t>
            </w:r>
          </w:p>
          <w:p w:rsidR="00A37274" w:rsidRPr="00846606" w:rsidRDefault="00A37274" w:rsidP="00A3727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проводятся суммы расходов от обесценения инвестиций, вложенных в уставный капитал других юридических лиц.</w:t>
            </w:r>
          </w:p>
          <w:p w:rsidR="00A37274" w:rsidRPr="00846606" w:rsidRDefault="00A37274" w:rsidP="00A37274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A37274" w:rsidRPr="00846606" w:rsidRDefault="00A37274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Исключить </w:t>
            </w:r>
          </w:p>
        </w:tc>
        <w:tc>
          <w:tcPr>
            <w:tcW w:w="1457" w:type="pct"/>
            <w:shd w:val="clear" w:color="auto" w:fill="auto"/>
          </w:tcPr>
          <w:p w:rsidR="00A37274" w:rsidRPr="00846606" w:rsidRDefault="00A37274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В связи с внесением нового счета 5463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Параграф 1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5732.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Реализованные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расходы от переоценки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аффинированных драгоценных металлов.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реализованных расходов, понесенных от переоценки аффинированных драгоценных металлов.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проводятся суммы реализованных расходов, понесенных при выбытии аффинированных драгоценных металлов.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реализованных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277606" w:rsidP="00277606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Исключить 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5733.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Реализованные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расходы от изменения стоимости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ценных бумаг, учитываемых по справедливой стоимости ч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ерез прибыль или убыток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и через прочий совокупный доход.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реализованных расходов, понесенных от изменения стоимости ценных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бумаг, учитываемых по справедливой стоимости через прибыль или убыток и через прочий совокупный доход.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суммы реализованных расходов, понесенных при выбытии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ценных бумаг, учитываемых по справедливой стоимости через прибыль или убыток и через прочий совокупный доход.</w:t>
            </w:r>
          </w:p>
          <w:p w:rsidR="003A5082" w:rsidRPr="00846606" w:rsidRDefault="003A5082" w:rsidP="00C56297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реализованных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68657E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5733.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Расходы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ценным бумагам, учитываемым по справедливой стоимости через прочий совокупный доход.</w:t>
            </w:r>
          </w:p>
          <w:p w:rsidR="0068657E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Назначение: </w:t>
            </w:r>
            <w:r w:rsidR="00320081" w:rsidRPr="00846606">
              <w:rPr>
                <w:rStyle w:val="s0"/>
                <w:rFonts w:ascii="Times New Roman" w:hAnsi="Times New Roman"/>
                <w:sz w:val="20"/>
                <w:szCs w:val="20"/>
              </w:rPr>
              <w:t>У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отрицательной переоценки при выбытии и</w:t>
            </w:r>
            <w:r w:rsidR="00320081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или</w:t>
            </w:r>
            <w:r w:rsidR="00320081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)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при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реклассификации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долговых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ценных бумаг, учитываемых по справедливой стоимости через прочий совокупный доход.</w:t>
            </w:r>
          </w:p>
          <w:p w:rsidR="0068657E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сумма  отрицат</w:t>
            </w:r>
            <w:r w:rsidR="00320081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ельной переоценки при выбытии и (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или</w:t>
            </w:r>
            <w:r w:rsidR="00320081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)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реклассификации</w:t>
            </w:r>
            <w:proofErr w:type="spellEnd"/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долговых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ценных бумаг, учитываемых по справедливой стоимости через прочий совокупный доход.</w:t>
            </w:r>
          </w:p>
          <w:p w:rsidR="003A5082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5734.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Реализованные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расходы от прочей переоценки.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реализованных расходов, понесенных от переоценки прочих активов.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реализованных расходов, понесенных при выбытии прочих активов.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реализованных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68657E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5734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. Расходы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прочей переоценки.</w:t>
            </w:r>
          </w:p>
          <w:p w:rsidR="0068657E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отрицательной переоценки активов, которые не могут быть проведены по другим балансовым счетам расходов</w:t>
            </w:r>
            <w:r w:rsidR="00320081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, и (или)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положительной переоценки обязательств, которые не могут быть проведены по другим балансовым счетам расходов.</w:t>
            </w:r>
          </w:p>
          <w:p w:rsidR="0068657E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счета проводятся суммы отрицательной переоценки, которые не могут быть проведены по другим балансовым счетам расходов</w:t>
            </w:r>
            <w:r w:rsidR="00320081"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, и (или)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положительной переоценки обязательств, которые не могут быть проведены по другим балансовым счетам расходов.</w:t>
            </w:r>
          </w:p>
          <w:p w:rsidR="003A5082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5781.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Амортизационные отчисления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зданиям и сооружениям.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амортизационных отчислений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зданиям и сооружениям.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начисленных амортизационных отчислений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зданиям и сооружениям.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68657E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5781.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Расходы по амортизации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зданий и сооружений.</w:t>
            </w:r>
          </w:p>
          <w:p w:rsidR="0068657E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расходов по амортизации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зданий и сооружений.</w:t>
            </w:r>
          </w:p>
          <w:p w:rsidR="0068657E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суммы начисленных расходов по амортизации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 зданий и сооружений. </w:t>
            </w:r>
          </w:p>
          <w:p w:rsidR="003A5082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5782.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Амортизационные отчисления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компьютерному оборудованию.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амортизационных отчислений по компьютерному оборудованию.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начисленных амортизационных отчислений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компьютерному оборудованию.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68657E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5782.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Расходы по амортизации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компьютерного оборудования.</w:t>
            </w:r>
          </w:p>
          <w:p w:rsidR="0068657E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расходов по амортизации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компьютерного оборудования.</w:t>
            </w:r>
          </w:p>
          <w:p w:rsidR="0068657E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начисленных расходов по амортизации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 компьютерного оборудования.</w:t>
            </w:r>
          </w:p>
          <w:p w:rsidR="003A5082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5783.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Амортизационные отчисления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прочим основным средствам.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амортизационных отчислений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прочим основным средствам.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начисленных амортизационных отчислений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прочим основным средствам.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68657E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5783.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Расходы по амортизации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прочих основных средств.</w:t>
            </w:r>
          </w:p>
          <w:p w:rsidR="0068657E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расходов по амортизации</w:t>
            </w:r>
            <w:r w:rsidR="00320081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прочих основных средств.</w:t>
            </w:r>
          </w:p>
          <w:p w:rsidR="0068657E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начисленных расходов по амортизации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 прочих основных средств.</w:t>
            </w:r>
          </w:p>
          <w:p w:rsidR="003A5082" w:rsidRPr="00846606" w:rsidRDefault="0068657E" w:rsidP="0068657E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5784.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Амортизационные отчисления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основным средствам, полученным по финансовому лизингу.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амортизационных отчислений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основным средствам, полученным по финансовому лизингу.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начисленных амортизационных отчислений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основным средствам, полученным по финансовому лизингу.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5784.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Расходы по амортизации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активов в форме права пользования.</w:t>
            </w:r>
          </w:p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Назначение счета: Учет сумм 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расходов по амортизации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активов в форме права пользования.</w:t>
            </w:r>
          </w:p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начисленных расходов по амортизации активов в форме права пользования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5082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962479" w:rsidP="003A5082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  <w:p w:rsidR="003A5082" w:rsidRPr="00846606" w:rsidRDefault="003A5082" w:rsidP="003A5082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5082" w:rsidRPr="00846606" w:rsidRDefault="003A5082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5785.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Амортизационные отчисления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основным средствам, предназначенным для сдачи в аренду.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амортизационных отчислений по основным средствам, предназначенным для сдачи в аренду.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начисленных амортизационных отчислений по основным средствам, предназначенным для сдачи в аренду.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5785.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Расходы по амортизации</w:t>
            </w:r>
            <w:r w:rsidRPr="00846606">
              <w:rPr>
                <w:rFonts w:ascii="Times New Roman" w:hAnsi="Times New Roman"/>
                <w:sz w:val="20"/>
                <w:szCs w:val="20"/>
              </w:rPr>
              <w:t xml:space="preserve"> основных средств, предназначенных для сдачи в аренду.</w:t>
            </w:r>
          </w:p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 xml:space="preserve">расходов по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амортизации основных средств, предназначенных для сдачи в аренду.</w:t>
            </w:r>
          </w:p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 xml:space="preserve">По дебету счета проводятся </w:t>
            </w: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суммы начисленных расходов по амортизации  основных средств, предназначенных для сдачи в аренду.</w:t>
            </w:r>
          </w:p>
          <w:p w:rsidR="003A5082" w:rsidRPr="00846606" w:rsidRDefault="0068657E" w:rsidP="0068657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5786.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Амортизационные отчисления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капитальным затратам по арендованным зданиям.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амортизационных отчислений на капитальные затраты по арендованным зданиям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начисленных амортизационных отчислений на капитальные затраты по арендованным зданиям.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5786.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по амортизации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капитальных затрат по активам в форме права пользования.</w:t>
            </w:r>
          </w:p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 по амортизации  капитальных затрат по активам в форме права пользования.</w:t>
            </w:r>
          </w:p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начисленных расходов по амортизации  капитальных затрат по активам в форме права пользования. </w:t>
            </w:r>
          </w:p>
          <w:p w:rsidR="003A5082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962479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5787.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Амортизационные отчисления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транспортным средствам.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амортизационных отчислений по транспортным средствам.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начисленных амортизационных отчислений по транспортным средствам.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5787.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по амортизации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транспортных средств.</w:t>
            </w:r>
          </w:p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 по амортизации транспортных средств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начисленных расходов по амортизации  транспортных средств.</w:t>
            </w:r>
          </w:p>
          <w:p w:rsidR="003A5082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5788.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Амортизационные отчисления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нематериальным активам.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амортизационных отчислений по нематериальным активам.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начисленных амортизационных отчислений по нематериальным активам.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5788.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по амортизации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нематериальных активов.</w:t>
            </w:r>
          </w:p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 по амортизации  нематериальных активов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</w:p>
          <w:p w:rsidR="0068657E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начисленных расходов по амортизации  нематериальных активов.</w:t>
            </w:r>
          </w:p>
          <w:p w:rsidR="003A5082" w:rsidRPr="00846606" w:rsidRDefault="0068657E" w:rsidP="0068657E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5853.  Расходы от безвозмездной передачи основных средств, нематериальных активов.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расходов от безвозмездной передачи основных средств и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нематериальных активов.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проводятся суммы расходов от безвозмездной передачи основных средств и нематериальных активов.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списание сумм понесенных расходов на балансовый счет № 4999.  </w:t>
            </w:r>
          </w:p>
        </w:tc>
        <w:tc>
          <w:tcPr>
            <w:tcW w:w="1458" w:type="pct"/>
            <w:shd w:val="clear" w:color="auto" w:fill="auto"/>
          </w:tcPr>
          <w:p w:rsidR="00836575" w:rsidRPr="00846606" w:rsidRDefault="00836575" w:rsidP="0083657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5853. Расходы от безвозмездной передачи основных средств, нематериальных активов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и запасов.</w:t>
            </w:r>
          </w:p>
          <w:p w:rsidR="00836575" w:rsidRPr="00846606" w:rsidRDefault="00836575" w:rsidP="0083657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расходов от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 xml:space="preserve">безвозмездной передачи основных средств, нематериальных активов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и запасов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  <w:p w:rsidR="00836575" w:rsidRPr="00846606" w:rsidRDefault="00836575" w:rsidP="0083657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расходов от безвозмездной передачи основных средств, нематериальных активов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и запасов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A5082" w:rsidRPr="00846606" w:rsidRDefault="00836575" w:rsidP="0083657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</w:t>
            </w:r>
            <w:r w:rsidR="003A5082"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lastRenderedPageBreak/>
              <w:t>В связи с отсутствием соответствующего счета, для отражения расходов по безвозмездной передаче запасов</w:t>
            </w:r>
          </w:p>
          <w:p w:rsidR="003A5082" w:rsidRPr="00846606" w:rsidRDefault="003A5082" w:rsidP="003A5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5923. </w:t>
            </w:r>
            <w:r w:rsidRPr="00846606">
              <w:t xml:space="preserve">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Расходы по аренде.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расходов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 аренде основных средств (арендные проценты плюс амортизационные отчисления).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проводятся суммы расходов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по аренде основных средств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8" w:type="pct"/>
            <w:shd w:val="clear" w:color="auto" w:fill="auto"/>
          </w:tcPr>
          <w:p w:rsidR="00836575" w:rsidRPr="00846606" w:rsidRDefault="00836575" w:rsidP="0083657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5923. Расходы по аренде.</w:t>
            </w:r>
          </w:p>
          <w:p w:rsidR="00836575" w:rsidRPr="00846606" w:rsidRDefault="00836575" w:rsidP="0083657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расходов по аренде. </w:t>
            </w:r>
          </w:p>
          <w:p w:rsidR="00836575" w:rsidRPr="00846606" w:rsidRDefault="00836575" w:rsidP="0083657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расходов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по аренде.</w:t>
            </w:r>
          </w:p>
          <w:p w:rsidR="003A5082" w:rsidRPr="00846606" w:rsidRDefault="00836575" w:rsidP="0083657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4999.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Редакционная правка</w:t>
            </w:r>
          </w:p>
        </w:tc>
      </w:tr>
      <w:tr w:rsidR="00836575" w:rsidRPr="00846606" w:rsidTr="00FC13AB">
        <w:tc>
          <w:tcPr>
            <w:tcW w:w="178" w:type="pct"/>
            <w:shd w:val="clear" w:color="auto" w:fill="auto"/>
          </w:tcPr>
          <w:p w:rsidR="00836575" w:rsidRPr="00846606" w:rsidRDefault="00836575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836575" w:rsidRPr="00846606" w:rsidRDefault="00836575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1 главы 3</w:t>
            </w:r>
          </w:p>
        </w:tc>
        <w:tc>
          <w:tcPr>
            <w:tcW w:w="1466" w:type="pct"/>
            <w:shd w:val="clear" w:color="auto" w:fill="auto"/>
          </w:tcPr>
          <w:p w:rsidR="00836575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7160. Имущество, переданное в обеспечение (залог) обязательств.</w:t>
            </w:r>
          </w:p>
          <w:p w:rsidR="00836575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стоимости имущества (за исключением денег), переданного в обеспечение (залог) обязательств.</w:t>
            </w:r>
          </w:p>
          <w:p w:rsidR="00836575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приходу счета проводится стоимость имущества (за исключением денег), переданного в обеспечение (залог)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обязательства перед другим банком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  <w:p w:rsidR="00836575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расходу счета проводится списание стоимости обеспечения (залога) при их возврате другим банком или реализации заложенного имущества в случае неисполнения обязательств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перед другим банком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:rsidR="00836575" w:rsidRPr="00846606" w:rsidRDefault="00836575" w:rsidP="0083657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7160. Имущество, переданное в обеспечение (залог) обязательств.</w:t>
            </w:r>
          </w:p>
          <w:p w:rsidR="00836575" w:rsidRPr="00846606" w:rsidRDefault="00836575" w:rsidP="0083657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стоимости имущества (за исключением денег), переданного в обеспечение (залог) обязательств.</w:t>
            </w:r>
          </w:p>
          <w:p w:rsidR="00836575" w:rsidRPr="00846606" w:rsidRDefault="00836575" w:rsidP="0083657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приходу счета проводится стоимость имущества (за исключением денег), переданного в обеспечение (залог) обязательства.</w:t>
            </w:r>
          </w:p>
          <w:p w:rsidR="00836575" w:rsidRPr="00846606" w:rsidRDefault="00836575" w:rsidP="0083657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расходу счета проводится списание стоимости обеспечения (залога) при их возврате или реализации заложенного имущества в случае неисполнения обязательств.</w:t>
            </w:r>
          </w:p>
        </w:tc>
        <w:tc>
          <w:tcPr>
            <w:tcW w:w="1457" w:type="pct"/>
            <w:shd w:val="clear" w:color="auto" w:fill="auto"/>
          </w:tcPr>
          <w:p w:rsidR="00836575" w:rsidRPr="00846606" w:rsidRDefault="00836575" w:rsidP="003A5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Fonts w:ascii="Times New Roman" w:hAnsi="Times New Roman"/>
                <w:sz w:val="20"/>
                <w:szCs w:val="20"/>
              </w:rPr>
              <w:t>Редакционная правка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7220. Здания, машины, оборудование, транспортные и другие средства, принятые в операционную аренду.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общей суммы будущих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минимальных арендных платежей по договору операционной аренды зданий, машин, оборудования, транспортных и других средств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приходу счета проводится общая сумма будущих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минимальных арендных платежей по договору операционной аренды зданий, машин, оборудования, транспортных и других средств.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расходу счета проводится списание общей суммы будущих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минимальных арендных платежей по договору операционной аренды зданий, машин, оборудования, транспортных и других средств при их возврате в связи с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lastRenderedPageBreak/>
              <w:t>истечением срока действия заключенного договора или выкупе с последующим зачислением их на баланс.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lastRenderedPageBreak/>
              <w:t>7220. Арендованные активы.</w:t>
            </w:r>
          </w:p>
          <w:p w:rsidR="00836575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общей суммы будущих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расходов, относящихся к аренде активов с низкой стоимостью и краткосрочной аренде.</w:t>
            </w:r>
          </w:p>
          <w:p w:rsidR="00836575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приходу счета проводится общая сумма будущих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расходов, связанных с арендой активов с низкой стоимостью и с краткосрочной арендой.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A5082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расходу счета проводится списание общей суммы будущих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расходов, связанных с арендой активов с низкой стоимостью и с краткосрочной арендой при их возврате в связи с истечением срока действия заключенного договора или выкупе с последующим зачислением их на баланс.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962479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См. пункт 10</w:t>
            </w:r>
          </w:p>
          <w:p w:rsidR="003A5082" w:rsidRPr="00846606" w:rsidRDefault="003A5082" w:rsidP="003A5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5082" w:rsidRPr="00846606" w:rsidRDefault="003A5082" w:rsidP="003A5082">
            <w:pPr>
              <w:ind w:firstLine="3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7664.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Реализованные доходы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переоценки активов по справедливой стоимости.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реализованных доходов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, полученных в результате положительного изменения стоимости активов.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реализованных доходов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положительного изменения стоимости активов, полученных при их выбытии.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доходов на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внебалансовый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счет № 7651.</w:t>
            </w:r>
          </w:p>
        </w:tc>
        <w:tc>
          <w:tcPr>
            <w:tcW w:w="1458" w:type="pct"/>
            <w:shd w:val="clear" w:color="auto" w:fill="auto"/>
          </w:tcPr>
          <w:p w:rsidR="00836575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7664.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Доходы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переоценки активов по справедливой стоимости.</w:t>
            </w:r>
          </w:p>
          <w:p w:rsidR="00836575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доходов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, полученных в результате положительного изменения стоимости активов.</w:t>
            </w:r>
          </w:p>
          <w:p w:rsidR="00836575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доходов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положительного изменения стоимости активов, полученных при их выбытии.</w:t>
            </w:r>
          </w:p>
          <w:p w:rsidR="003A5082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доходов на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внебалансовый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счет № 7651.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7665.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Реализованные доходы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курсовой разнице.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реализованных доходов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, полученных в результате положительного изменения курса иностранной валюты.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реализованных доходов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положительного изменения курса иностранной валюты, полученных при ее выбытии.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доходов на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внебалансовый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счет № 7651.</w:t>
            </w:r>
          </w:p>
        </w:tc>
        <w:tc>
          <w:tcPr>
            <w:tcW w:w="1458" w:type="pct"/>
            <w:shd w:val="clear" w:color="auto" w:fill="auto"/>
          </w:tcPr>
          <w:p w:rsidR="00836575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7665.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Доходы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по курсовой разнице.</w:t>
            </w:r>
          </w:p>
          <w:p w:rsidR="00836575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доходов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, полученных в результате положительного изменения курса иностранной валюты.</w:t>
            </w:r>
          </w:p>
          <w:p w:rsidR="00836575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доходов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положительного изменения курса иностранной валюты, полученных при ее выбытии.</w:t>
            </w:r>
          </w:p>
          <w:p w:rsidR="003A5082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доходов на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внебалансовый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счет № 7651.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rPr>
          <w:trHeight w:val="1125"/>
        </w:trPr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7666. Нереализованные доходы от переоценки активов по справедливой стоимости.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нереализованных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доходов, полученных в результате положительного изменения стоимости активов.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нереализованных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доходов, полученных в результате положительного изменения стоимости активов.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доходов на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внебалансовый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счет № 7651 (в конце отчетного периода) или на № 7664 (при реализации актива).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Исключить.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7667.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Нереализованные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доходы по курсовой разнице.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нереализованных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доходов, полученных в результате положительного изменения курса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иностранной валюты.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нереализованных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доходов, полученных в результате положительного изменения курса иностранной валюты.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списание сумм доходов на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внебалансовый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счет № 7651 (в конце отчетного периода) или на № 7665 (при реализации актива).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Исключить.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2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7684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. Реализованные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расходы от переоценки активов по справедливой стоимости.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Назначение счета: Учет сумм реализованных расходов, понесенных в результате отрицательного изменения стоимости активов.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дебету счета проводится сумма реализованных расходов от отрицательного изменения стоимости активов, понесенных при их выбытии.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проводится списание сумм понесенных расходов на 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внебалансовый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счет № 7651.</w:t>
            </w:r>
          </w:p>
        </w:tc>
        <w:tc>
          <w:tcPr>
            <w:tcW w:w="1458" w:type="pct"/>
            <w:shd w:val="clear" w:color="auto" w:fill="auto"/>
          </w:tcPr>
          <w:p w:rsidR="00836575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7684.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переоценки активов по справедливой стоимости.</w:t>
            </w:r>
          </w:p>
          <w:p w:rsidR="00836575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 понесенных в результате отрицательного изменения стоимости активов.</w:t>
            </w:r>
          </w:p>
          <w:p w:rsidR="00836575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отрицательного изменения стоимости активов, понесенных при их выбытии.</w:t>
            </w:r>
          </w:p>
          <w:p w:rsidR="003A5082" w:rsidRPr="00846606" w:rsidRDefault="00836575" w:rsidP="0083657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проводится списание сумм понесенных расходов на 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внебалансовый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счет № 7651.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Параграф 2 главы 3</w:t>
            </w: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7685.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Реализованные расходы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курсовой разнице.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реализованных расходов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 понесенных в результате отрицательного изменения курса иностранной валюты.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реализованных расходов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отрицательного изменения курса иностранной валюты, понесенных при ее выбытии.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проводится списание сумм понесенных расходов на 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внебалансовый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счет № 7651.</w:t>
            </w:r>
          </w:p>
        </w:tc>
        <w:tc>
          <w:tcPr>
            <w:tcW w:w="1458" w:type="pct"/>
            <w:shd w:val="clear" w:color="auto" w:fill="auto"/>
          </w:tcPr>
          <w:p w:rsidR="00836575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7685.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по курсовой разнице.</w:t>
            </w:r>
          </w:p>
          <w:p w:rsidR="00836575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 понесенных в результате отрицательного изменения курса иностранной валюты.</w:t>
            </w:r>
          </w:p>
          <w:p w:rsidR="00836575" w:rsidRPr="00846606" w:rsidRDefault="00836575" w:rsidP="00836575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от отрицательного изменения курса иностранной валюты, понесенных при ее выбытии.</w:t>
            </w:r>
          </w:p>
          <w:p w:rsidR="003A5082" w:rsidRPr="00846606" w:rsidRDefault="00836575" w:rsidP="0083657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кредиту счета проводится списание сумм понесенных расходов на </w:t>
            </w:r>
            <w:proofErr w:type="spellStart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внебалансовый</w:t>
            </w:r>
            <w:proofErr w:type="spellEnd"/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счет № 7651.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7686.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Нереализованные расходы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от переоценки активов по справедливой стоимости.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нереализованных расходов, понесенных в результате отрицательного изменения стоимости активов.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нереализованных расходов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, понесенных в результате отрицательного изменения стоимости активов.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списание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lastRenderedPageBreak/>
              <w:t>нереализованных расходов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внебалансовый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счет № 7651 (в конце отчетного периода) или на № 7684 (при реализации актива).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Исключить. 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7687.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Нереализованные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расходы по курсовой разнице.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Назначение счета: Учет сумм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нереализованных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расходов, понесенных в результате отрицательного изменения курса иностранной валюты.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дебету счета проводится сумма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нереализованных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расходов, понесенных в результате отрицательного изменения курса иностранной валюты.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По кредиту счета проводится списание сумм нереализованных расходов на </w:t>
            </w:r>
            <w:proofErr w:type="spellStart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внебалансовый</w:t>
            </w:r>
            <w:proofErr w:type="spellEnd"/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счет № 7651 (в конце отчетного периода) или на № 7684 (при реализации актива).</w:t>
            </w:r>
          </w:p>
        </w:tc>
        <w:tc>
          <w:tcPr>
            <w:tcW w:w="1458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Исключить. 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F80D64" w:rsidP="003A5082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См. пункт 50</w:t>
            </w:r>
          </w:p>
        </w:tc>
      </w:tr>
      <w:tr w:rsidR="003A5082" w:rsidRPr="00846606" w:rsidTr="00FC13AB">
        <w:tc>
          <w:tcPr>
            <w:tcW w:w="178" w:type="pct"/>
            <w:shd w:val="clear" w:color="auto" w:fill="auto"/>
          </w:tcPr>
          <w:p w:rsidR="003A5082" w:rsidRPr="00846606" w:rsidRDefault="003A508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Параграф 2 главы 3</w:t>
            </w:r>
          </w:p>
          <w:p w:rsidR="003A5082" w:rsidRPr="00846606" w:rsidRDefault="003A5082" w:rsidP="003A5082">
            <w:pPr>
              <w:spacing w:after="0" w:line="24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7888. Амортизационные отчисления по основным средствам.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Назначение счета: Учет сумм амортизационных отчислений по основным средствам, приобретенным за счет денег, принятых по договору об инвестиционном депозите.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дебету счета проводятся суммы начисленных амортизационных отчислений по основным средствам, приобретенным за счет денег, принятых по договору об инвестиционном депозите.</w:t>
            </w:r>
          </w:p>
          <w:p w:rsidR="003A5082" w:rsidRPr="00846606" w:rsidRDefault="003A5082" w:rsidP="003A5082">
            <w:pPr>
              <w:spacing w:after="0" w:line="240" w:lineRule="auto"/>
              <w:ind w:firstLine="325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По кредиту счета проводится списание сумм понесенных расходов на балансовый счет № 7851.</w:t>
            </w:r>
          </w:p>
        </w:tc>
        <w:tc>
          <w:tcPr>
            <w:tcW w:w="1458" w:type="pct"/>
            <w:shd w:val="clear" w:color="auto" w:fill="auto"/>
          </w:tcPr>
          <w:p w:rsidR="00836575" w:rsidRPr="00846606" w:rsidRDefault="00836575" w:rsidP="0083657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7888.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Расходы по амортизации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основных средств.</w:t>
            </w:r>
          </w:p>
          <w:p w:rsidR="00836575" w:rsidRPr="00846606" w:rsidRDefault="00836575" w:rsidP="0083657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Назначение счета: Учет сумм </w:t>
            </w:r>
            <w:r w:rsidR="00320081"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расходов по амортизации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основных средств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, приобретенных за счет денег, принятых по договору об инвестиционном депозите.</w:t>
            </w:r>
          </w:p>
          <w:p w:rsidR="00836575" w:rsidRPr="00846606" w:rsidRDefault="00836575" w:rsidP="0083657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По дебету счета проводятся суммы начисленных </w:t>
            </w:r>
            <w:r w:rsidRPr="00846606">
              <w:rPr>
                <w:rStyle w:val="s0"/>
                <w:rFonts w:ascii="Times New Roman" w:hAnsi="Times New Roman"/>
                <w:b/>
                <w:color w:val="auto"/>
                <w:sz w:val="20"/>
                <w:szCs w:val="20"/>
              </w:rPr>
              <w:t>расходов по амортизации основных средств,</w:t>
            </w: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 xml:space="preserve"> приобретенных за счет денег, принятых по договору об инвестиционном депозите.</w:t>
            </w:r>
          </w:p>
          <w:p w:rsidR="003A5082" w:rsidRPr="00846606" w:rsidRDefault="00836575" w:rsidP="00836575">
            <w:pPr>
              <w:spacing w:after="0" w:line="240" w:lineRule="auto"/>
              <w:ind w:firstLine="318"/>
              <w:jc w:val="both"/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color w:val="auto"/>
                <w:sz w:val="20"/>
                <w:szCs w:val="20"/>
              </w:rPr>
              <w:t>По кредиту счета проводится списание сумм понесенных расходов на балансовый счет № 7851.</w:t>
            </w:r>
          </w:p>
        </w:tc>
        <w:tc>
          <w:tcPr>
            <w:tcW w:w="1457" w:type="pct"/>
            <w:shd w:val="clear" w:color="auto" w:fill="auto"/>
          </w:tcPr>
          <w:p w:rsidR="003A5082" w:rsidRPr="00846606" w:rsidRDefault="003A5082" w:rsidP="003A5082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Cs/>
                <w:sz w:val="20"/>
                <w:szCs w:val="20"/>
              </w:rPr>
              <w:t>Редакционная правка</w:t>
            </w:r>
          </w:p>
        </w:tc>
      </w:tr>
      <w:tr w:rsidR="00075A3B" w:rsidRPr="00846606" w:rsidTr="00075A3B">
        <w:tc>
          <w:tcPr>
            <w:tcW w:w="5000" w:type="pct"/>
            <w:gridSpan w:val="6"/>
            <w:shd w:val="clear" w:color="auto" w:fill="auto"/>
          </w:tcPr>
          <w:p w:rsidR="00075A3B" w:rsidRPr="00846606" w:rsidRDefault="00075A3B" w:rsidP="00075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606">
              <w:rPr>
                <w:rFonts w:ascii="Times New Roman" w:hAnsi="Times New Roman"/>
                <w:b/>
                <w:sz w:val="20"/>
                <w:szCs w:val="20"/>
              </w:rPr>
              <w:t>Постановление Правления Национального Банка Республики Казахстан от 27 марта 2017 года № 46 О внесении изменений и дополнений в постановление Правления Национального Банка Республики Казахстан от 31 января 2011 года № 3 «Об утверждении Типового плана счетов бухгалтерского учета в банках второго уровня, ипотечных организациях и акционерном обществе «Банк Развития Казахстана» и утверждении Инструкции по ведению бухгалтерского учета исламскими банками»</w:t>
            </w:r>
          </w:p>
        </w:tc>
      </w:tr>
      <w:tr w:rsidR="00075A3B" w:rsidRPr="00846606" w:rsidTr="00A1646D">
        <w:tc>
          <w:tcPr>
            <w:tcW w:w="178" w:type="pct"/>
            <w:shd w:val="clear" w:color="auto" w:fill="auto"/>
          </w:tcPr>
          <w:p w:rsidR="00075A3B" w:rsidRPr="00846606" w:rsidRDefault="00075A3B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075A3B" w:rsidRPr="00846606" w:rsidRDefault="00075A3B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</w:rPr>
              <w:t xml:space="preserve">Пункт 36 параграфа </w:t>
            </w:r>
            <w:r w:rsidR="00534D98" w:rsidRPr="0084660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9A0DE1" w:rsidRPr="00846606">
              <w:rPr>
                <w:rFonts w:ascii="Times New Roman" w:eastAsia="Times New Roman" w:hAnsi="Times New Roman"/>
                <w:sz w:val="20"/>
                <w:szCs w:val="20"/>
              </w:rPr>
              <w:t xml:space="preserve"> главы 2</w:t>
            </w:r>
          </w:p>
        </w:tc>
        <w:tc>
          <w:tcPr>
            <w:tcW w:w="1466" w:type="pct"/>
            <w:shd w:val="clear" w:color="auto" w:fill="auto"/>
          </w:tcPr>
          <w:p w:rsidR="00075A3B" w:rsidRPr="00846606" w:rsidRDefault="00534D98" w:rsidP="003A508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36. При классификации заключенного договора лизинга (аренды) в целях бухгалтерского учета в качестве операционной аренды приобретенное имущество амортизируется с периодичностью, предусмотренной учетной политикой, следующей бухгалтерской записью: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534D98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7888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Амортизационные отчисления по основным средствам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534D98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7809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«Здания, машины, оборудование, транспортные и другие средства».</w:t>
                  </w:r>
                </w:p>
              </w:tc>
            </w:tr>
          </w:tbl>
          <w:p w:rsidR="00534D98" w:rsidRPr="00846606" w:rsidRDefault="00534D98" w:rsidP="003A508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534D98" w:rsidRPr="00846606" w:rsidRDefault="00534D98" w:rsidP="00534D98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36. </w:t>
            </w:r>
            <w:r w:rsidR="00171081" w:rsidRPr="00171081">
              <w:rPr>
                <w:rStyle w:val="s0"/>
                <w:rFonts w:ascii="Times New Roman" w:hAnsi="Times New Roman"/>
                <w:sz w:val="20"/>
                <w:szCs w:val="20"/>
              </w:rPr>
              <w:t>При классификации заключенного договора лизинга (аренды) в целях бухгалтерского учета в качестве операционной аренды приобретенное имущество амортизируется с периодичностью, предусмотренной учетной политикой, следующей бухгалтерской записью: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534D98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7888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Расходы по амортизации основных средств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534D98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7809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«Здания, машины, оборудование, транспортные и другие средства».</w:t>
                  </w:r>
                </w:p>
              </w:tc>
            </w:tr>
          </w:tbl>
          <w:p w:rsidR="00075A3B" w:rsidRPr="00846606" w:rsidRDefault="00075A3B" w:rsidP="003A508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075A3B" w:rsidRPr="00846606" w:rsidRDefault="002A2F3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Fonts w:ascii="Times New Roman" w:hAnsi="Times New Roman"/>
                <w:sz w:val="20"/>
                <w:szCs w:val="20"/>
                <w:lang w:val="kk-KZ"/>
              </w:rPr>
              <w:t>Редакционная правка</w:t>
            </w:r>
          </w:p>
        </w:tc>
      </w:tr>
      <w:tr w:rsidR="002A2F34" w:rsidRPr="00846606" w:rsidTr="00A1646D">
        <w:tc>
          <w:tcPr>
            <w:tcW w:w="178" w:type="pct"/>
            <w:shd w:val="clear" w:color="auto" w:fill="auto"/>
          </w:tcPr>
          <w:p w:rsidR="002A2F34" w:rsidRPr="00846606" w:rsidRDefault="002A2F34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2A2F34" w:rsidRPr="00846606" w:rsidRDefault="002A2F34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Пункт 46 главы 3</w:t>
            </w:r>
          </w:p>
        </w:tc>
        <w:tc>
          <w:tcPr>
            <w:tcW w:w="1466" w:type="pct"/>
            <w:shd w:val="clear" w:color="auto" w:fill="auto"/>
          </w:tcPr>
          <w:p w:rsidR="002A2F34" w:rsidRPr="00846606" w:rsidRDefault="002A2F34" w:rsidP="003A508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46. При выдаче банковского займа осуществляются следующие бухгалтерские записи: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2A2F34" w:rsidRPr="00846606" w:rsidTr="002A2F34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A2F34" w:rsidRPr="00846606" w:rsidRDefault="002A2F34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A2F34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A2F34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«Займы овердрафт по корреспондентским счетам других банков»</w:t>
                  </w:r>
                </w:p>
              </w:tc>
            </w:tr>
            <w:tr w:rsidR="002A2F34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A2F34" w:rsidRPr="00846606" w:rsidRDefault="002A2F34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A2F34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A2F34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«Краткосрочные займы, предоставленные другим банкам»</w:t>
                  </w:r>
                </w:p>
              </w:tc>
            </w:tr>
            <w:tr w:rsidR="002A2F34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A2F34" w:rsidRPr="00846606" w:rsidRDefault="002A2F34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A2F34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A2F34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«Займы овернайт, предоставленные другим банкам»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займы, предоставленные другим банкам»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«Займы овердрафт, предоставленные организациям, осуществляющим отдельные виды банковских операций»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«Краткосрочные займы, предоставленные организациям, осуществляющим отдельные виды банковских операций»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«Долгосрочные займы, предоставленные организациям, осуществляющим отдельные виды банковских операций»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1411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«Краткосрочные займы, предоставленные клиентам»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1417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займы, предоставленные клиентам»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«Прочие займы, предоставленные клиентам»</w:t>
                  </w:r>
                </w:p>
              </w:tc>
            </w:tr>
            <w:tr w:rsidR="002A2F34" w:rsidRPr="00846606" w:rsidTr="002A2F3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A2F34" w:rsidRPr="00846606" w:rsidRDefault="002A2F34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A2F34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A2F34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«Наличность в кассе»</w:t>
                  </w:r>
                </w:p>
              </w:tc>
            </w:tr>
            <w:tr w:rsidR="002A2F34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A2F34" w:rsidRPr="00846606" w:rsidRDefault="002A2F34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A2F34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A2F34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«Корреспондентский счет в Национальном Банке Республики Казахстан»</w:t>
                  </w:r>
                </w:p>
              </w:tc>
            </w:tr>
            <w:tr w:rsidR="002A2F34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A2F34" w:rsidRPr="00846606" w:rsidRDefault="002A2F34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A2F34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A2F34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«Корреспондентские счета в других банках»;</w:t>
                  </w:r>
                </w:p>
              </w:tc>
            </w:tr>
          </w:tbl>
          <w:p w:rsidR="002A2F34" w:rsidRPr="00846606" w:rsidRDefault="00561903" w:rsidP="003A508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  <w:t>на сумму дисконта, возникающего в связи с признанием займа по справедливой стоимости: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«Займы овердрафт по корреспондентским счетам других банков»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«Краткосрочные займы, предоставленные другим банкам»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«Займы овернайт, предоставленные другим банкам»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займы, предоставленные другим банкам»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«Займы овердрафт, предоставленные организациям, осуществляющим отдельные виды банковских операций»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«Краткосрочные займы, предоставленные организациям, осуществляющим отдельные виды банковских операций»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«Долгосрочные займы, предоставленные организациям, осуществляющим отдельные виды банковских операций»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1411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«Краткосрочные займы, предоставленные клиентам»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1417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займы, предоставленные клиентам»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«Прочие займы, предоставленные клиентам»</w:t>
                  </w:r>
                </w:p>
              </w:tc>
            </w:tr>
            <w:tr w:rsidR="00561903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1312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«Дисконт по займам, предоставленным другим банкам»</w:t>
                  </w:r>
                </w:p>
              </w:tc>
            </w:tr>
            <w:tr w:rsidR="00561903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1330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«Дисконт по займам, предоставленным организациям, осуществляющим отдельные виды банковских операций»</w:t>
                  </w:r>
                </w:p>
              </w:tc>
            </w:tr>
            <w:tr w:rsidR="00561903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1434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«Дисконт по займам, предоставленным клиентам».</w:t>
                  </w:r>
                </w:p>
              </w:tc>
            </w:tr>
          </w:tbl>
          <w:p w:rsidR="00561903" w:rsidRPr="00846606" w:rsidRDefault="00561903" w:rsidP="003A508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561903" w:rsidRPr="00846606" w:rsidRDefault="00561903" w:rsidP="00561903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46. При выдаче банковского займа осуществляются следующие бухгалтерские записи: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«Займы овердрафт по корреспондентским счетам других банков»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«Краткосрочные займы, предоставленные другим банкам»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«Займы овернайт, предоставленные другим банкам»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займы, предоставленные другим банкам»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1411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«Краткосрочные займы, предоставленные клиентам»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1417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займы, предоставленные клиентам»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«Прочие займы, предоставленные клиентам»</w:t>
                  </w:r>
                </w:p>
              </w:tc>
            </w:tr>
            <w:tr w:rsidR="00561903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«Наличность в кассе»</w:t>
                  </w:r>
                </w:p>
              </w:tc>
            </w:tr>
            <w:tr w:rsidR="00561903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«Корреспондентский счет в Национальном Банке Республики Казахстан»</w:t>
                  </w:r>
                </w:p>
              </w:tc>
            </w:tr>
            <w:tr w:rsidR="00561903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«Корреспондентские счета в других банках»;</w:t>
                  </w:r>
                </w:p>
              </w:tc>
            </w:tr>
          </w:tbl>
          <w:p w:rsidR="00561903" w:rsidRPr="00846606" w:rsidRDefault="00561903" w:rsidP="00561903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  <w:t>на сумму дисконта, возникающего в связи с признанием займа по справедливой стоимости: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«Займы овердрафт по корреспондентским счетам других банков»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«Краткосрочные займы, предоставленные другим банкам»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«Займы овернайт, предоставленные другим банкам»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займы, предоставленные другим банкам»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1411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«Краткосрочные займы, предоставленные клиентам»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1417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займы, предоставленные клиентам»</w:t>
                  </w:r>
                </w:p>
              </w:tc>
            </w:tr>
            <w:tr w:rsidR="00561903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«Прочие займы, предоставленные клиентам»</w:t>
                  </w:r>
                </w:p>
              </w:tc>
            </w:tr>
            <w:tr w:rsidR="00561903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1312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«Дисконт по займам, предоставленным другим банкам»</w:t>
                  </w:r>
                </w:p>
              </w:tc>
            </w:tr>
            <w:tr w:rsidR="00561903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1330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«Дисконт по займам, предоставленным организациям, 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осуществляющим отдельные виды банковских операций»</w:t>
                  </w:r>
                </w:p>
              </w:tc>
            </w:tr>
            <w:tr w:rsidR="00561903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1434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1903" w:rsidRPr="00846606" w:rsidRDefault="0056190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«Дисконт по займам, предоставленным клиентам».</w:t>
                  </w:r>
                </w:p>
              </w:tc>
            </w:tr>
          </w:tbl>
          <w:p w:rsidR="002A2F34" w:rsidRPr="00846606" w:rsidRDefault="002A2F34" w:rsidP="00534D98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2A2F34" w:rsidRPr="00846606" w:rsidRDefault="00561903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В цел</w:t>
            </w:r>
            <w:r w:rsidR="00111AD7" w:rsidRPr="00846606">
              <w:rPr>
                <w:rFonts w:ascii="Times New Roman" w:hAnsi="Times New Roman"/>
                <w:sz w:val="20"/>
                <w:szCs w:val="20"/>
                <w:lang w:val="kk-KZ"/>
              </w:rPr>
              <w:t>ях приведения в соответствие Типовому Плану счетов № 3</w:t>
            </w:r>
          </w:p>
        </w:tc>
      </w:tr>
      <w:tr w:rsidR="00111AD7" w:rsidRPr="00846606" w:rsidTr="00A1646D">
        <w:tc>
          <w:tcPr>
            <w:tcW w:w="178" w:type="pct"/>
            <w:shd w:val="clear" w:color="auto" w:fill="auto"/>
          </w:tcPr>
          <w:p w:rsidR="00111AD7" w:rsidRPr="00846606" w:rsidRDefault="00111AD7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11AD7" w:rsidRPr="00846606" w:rsidRDefault="00111AD7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Пункт 50 главы 3</w:t>
            </w:r>
          </w:p>
        </w:tc>
        <w:tc>
          <w:tcPr>
            <w:tcW w:w="1466" w:type="pct"/>
            <w:shd w:val="clear" w:color="auto" w:fill="auto"/>
          </w:tcPr>
          <w:p w:rsidR="00111AD7" w:rsidRPr="00846606" w:rsidRDefault="00111AD7" w:rsidP="003A508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50. При амортизации дисконта, с периодичностью, установленной учетной политикой банка,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111AD7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1312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«Дисконт по займам, предоставленным другим банкам»</w:t>
                  </w:r>
                </w:p>
              </w:tc>
            </w:tr>
            <w:tr w:rsidR="00111AD7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1330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«Дисконт по займам, предоставленным организациям, осуществляющим отдельные виды банковских операций»</w:t>
                  </w:r>
                </w:p>
              </w:tc>
            </w:tr>
            <w:tr w:rsidR="00111AD7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1434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«Дисконт по займам, предоставленным клиентам»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4312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по амортизации дисконта по займам, предоставленным другим банкам»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4330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«Доходы по амортизации дисконта по займам, предоставленным 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организациям, осуществляющим отдельные виды банковских операций»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4434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по амортизации дисконта по займам, предоставленным клиентам».</w:t>
                  </w:r>
                </w:p>
              </w:tc>
            </w:tr>
          </w:tbl>
          <w:p w:rsidR="00111AD7" w:rsidRPr="00846606" w:rsidRDefault="00111AD7" w:rsidP="003A508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111AD7" w:rsidRPr="00846606" w:rsidRDefault="00111AD7" w:rsidP="00561903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50. При амортизации дисконта, с периодичностью, установленной учетной политикой банка,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111AD7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1312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«Дисконт по займам, предоставленным другим банкам»</w:t>
                  </w:r>
                </w:p>
              </w:tc>
            </w:tr>
            <w:tr w:rsidR="00111AD7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1434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«Дисконт по займам, предоставленным клиентам»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4312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по амортизации дисконта по займам, предоставленным другим банкам»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4434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по амортизации дисконта по займам, предоставленным клиентам».</w:t>
                  </w:r>
                </w:p>
              </w:tc>
            </w:tr>
          </w:tbl>
          <w:p w:rsidR="00111AD7" w:rsidRPr="00846606" w:rsidRDefault="00111AD7" w:rsidP="00561903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111AD7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См. пункт 312</w:t>
            </w:r>
          </w:p>
        </w:tc>
      </w:tr>
      <w:tr w:rsidR="00111AD7" w:rsidRPr="00846606" w:rsidTr="00A1646D">
        <w:tc>
          <w:tcPr>
            <w:tcW w:w="178" w:type="pct"/>
            <w:shd w:val="clear" w:color="auto" w:fill="auto"/>
          </w:tcPr>
          <w:p w:rsidR="00111AD7" w:rsidRPr="00846606" w:rsidRDefault="00111AD7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11AD7" w:rsidRPr="00846606" w:rsidRDefault="00111AD7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Пункт 51 главы 3</w:t>
            </w:r>
          </w:p>
        </w:tc>
        <w:tc>
          <w:tcPr>
            <w:tcW w:w="1466" w:type="pct"/>
            <w:shd w:val="clear" w:color="auto" w:fill="auto"/>
          </w:tcPr>
          <w:p w:rsidR="00111AD7" w:rsidRPr="00846606" w:rsidRDefault="00111AD7" w:rsidP="003A508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51. При поступлении денег в счет погашения банковского займа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111AD7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«Наличность в кассе»</w:t>
                  </w:r>
                </w:p>
              </w:tc>
            </w:tr>
            <w:tr w:rsidR="00111AD7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«Корреспондентский счет в Национальном Банке Республики Казахстан»</w:t>
                  </w:r>
                </w:p>
              </w:tc>
            </w:tr>
            <w:tr w:rsidR="00111AD7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«Корреспондентские счета в других банках»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«Займы овердрафт по корреспондентским счетам других банков»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«Краткосрочные займы, предоставленные другим банкам»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«Займы овернайт, предоставленные другим банкам»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займы, предоставленные другим банкам»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«Займы овердрафт, предоставленные организациям, осуществляющим отдельные виды банковских операций»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«Краткосрочные займы, предоставленные организациям, осуществляющим отдельные виды банковских операций»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«Долгосрочные займы, предоставленные организациям, осуществляющим отдельные виды банковских операций»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1411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«Краткосрочные займы, предоставленные клиентам»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1417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займы, предоставленные клиентам»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«Прочие займы, предоставленные клиентам»</w:t>
                  </w:r>
                </w:p>
              </w:tc>
            </w:tr>
          </w:tbl>
          <w:p w:rsidR="00111AD7" w:rsidRPr="00846606" w:rsidRDefault="00111AD7" w:rsidP="003A508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111AD7" w:rsidRPr="00846606" w:rsidRDefault="00111AD7" w:rsidP="00111AD7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51. При поступлении денег в счет погашения банковского займа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111AD7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«Наличность в кассе»</w:t>
                  </w:r>
                </w:p>
              </w:tc>
            </w:tr>
            <w:tr w:rsidR="00111AD7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«Корреспондентский счет в Национальном Банке Республики Казахстан»</w:t>
                  </w:r>
                </w:p>
              </w:tc>
            </w:tr>
            <w:tr w:rsidR="00111AD7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«Корреспондентские счета в других банках»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«Займы овердрафт по корреспондентским счетам других банков»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«Краткосрочные займы, предоставленные другим банкам»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«Займы овернайт, предоставленные другим банкам»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займы, предоставленные другим банкам»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1411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«Краткосрочные займы, предоставленные клиентам»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1417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займы, предоставленные клиентам»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«Прочие займы, предоставленные клиентам»</w:t>
                  </w:r>
                </w:p>
              </w:tc>
            </w:tr>
          </w:tbl>
          <w:p w:rsidR="00111AD7" w:rsidRPr="00846606" w:rsidRDefault="00111AD7" w:rsidP="00561903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111AD7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См. пункт 312</w:t>
            </w:r>
          </w:p>
        </w:tc>
      </w:tr>
      <w:tr w:rsidR="00111AD7" w:rsidRPr="00846606" w:rsidTr="00A1646D">
        <w:tc>
          <w:tcPr>
            <w:tcW w:w="178" w:type="pct"/>
            <w:shd w:val="clear" w:color="auto" w:fill="auto"/>
          </w:tcPr>
          <w:p w:rsidR="00111AD7" w:rsidRPr="00846606" w:rsidRDefault="00111AD7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11AD7" w:rsidRPr="00846606" w:rsidRDefault="00111AD7" w:rsidP="00111A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Пункт 53 главы 3</w:t>
            </w:r>
          </w:p>
        </w:tc>
        <w:tc>
          <w:tcPr>
            <w:tcW w:w="1466" w:type="pct"/>
            <w:shd w:val="clear" w:color="auto" w:fill="auto"/>
          </w:tcPr>
          <w:p w:rsidR="00111AD7" w:rsidRPr="00846606" w:rsidRDefault="00111AD7" w:rsidP="003A508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53. Если при наступлении срока заемщик не погасил долг по банковскому займу,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111AD7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«Просроченная задолженность других 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банков по займам»</w:t>
                  </w:r>
                </w:p>
              </w:tc>
            </w:tr>
            <w:tr w:rsidR="00111AD7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«Просроченная задолженность по займам, предоставленным организациям, осуществляющим отдельные виды банковских операций»</w:t>
                  </w:r>
                </w:p>
              </w:tc>
            </w:tr>
            <w:tr w:rsidR="00111AD7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клиентов по займам»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«Займы овердрафт по корреспондентским счетам других банков»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«Краткосрочные займы, предоставленные другим банкам»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«Займы овернайт, предоставленные другим банкам»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займы, предоставленные другим банкам»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«Займы овердрафт, предоставленные организациям, осуществляющим отдельные виды банковских операций»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«Краткосрочные займы, предоставленные организациям, осуществляющим отдельные виды банковских операций»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«Долгосрочные займы, предоставленные организациям, осуществляющим отдельные виды банковских операций»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1411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«Краткосрочные займы, предоставленные клиентам»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1417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займы, предоставленные клиентам»</w:t>
                  </w:r>
                </w:p>
              </w:tc>
            </w:tr>
            <w:tr w:rsidR="00111AD7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11AD7" w:rsidRPr="00846606" w:rsidRDefault="00111AD7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«Прочие займы, предоставленные клиентам»</w:t>
                  </w:r>
                </w:p>
              </w:tc>
            </w:tr>
          </w:tbl>
          <w:p w:rsidR="00111AD7" w:rsidRPr="00846606" w:rsidRDefault="00111AD7" w:rsidP="003A508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58" w:type="pct"/>
            <w:shd w:val="clear" w:color="auto" w:fill="auto"/>
          </w:tcPr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53. Если при наступлении срока заемщик не погасил долг по банковскому займу,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«Просроченная задолженность других 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банков по займам»</w:t>
                  </w:r>
                </w:p>
              </w:tc>
            </w:tr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клиентов по займам»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«Займы овердрафт по корреспондентским счетам других банков»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«Краткосрочные займы, предоставленные другим банкам»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«Займы овернайт, предоставленные другим банкам»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займы, предоставленные другим банкам»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1411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«Краткосрочные займы, предоставленные клиентам»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1417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займы, предоставленные клиентам»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«Прочие займы, предоставленные клиентам»</w:t>
                  </w:r>
                </w:p>
              </w:tc>
            </w:tr>
          </w:tbl>
          <w:p w:rsidR="00111AD7" w:rsidRPr="00846606" w:rsidRDefault="00111AD7" w:rsidP="00111AD7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111AD7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См. пункт 312</w:t>
            </w:r>
          </w:p>
        </w:tc>
      </w:tr>
      <w:tr w:rsidR="00412C32" w:rsidRPr="00846606" w:rsidTr="00A1646D">
        <w:tc>
          <w:tcPr>
            <w:tcW w:w="178" w:type="pct"/>
            <w:shd w:val="clear" w:color="auto" w:fill="auto"/>
          </w:tcPr>
          <w:p w:rsidR="00412C32" w:rsidRPr="00846606" w:rsidRDefault="00412C3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412C32" w:rsidRPr="00846606" w:rsidRDefault="00412C32" w:rsidP="00111A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Пункт 56 главы 3</w:t>
            </w:r>
          </w:p>
        </w:tc>
        <w:tc>
          <w:tcPr>
            <w:tcW w:w="1466" w:type="pct"/>
            <w:shd w:val="clear" w:color="auto" w:fill="auto"/>
          </w:tcPr>
          <w:p w:rsidR="00412C32" w:rsidRPr="00846606" w:rsidRDefault="00412C32" w:rsidP="003A508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56. При поступлении денег в счет погашения просроченного долга по банковскому займу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«Наличность в кассе»</w:t>
                  </w:r>
                </w:p>
              </w:tc>
            </w:tr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«Корреспондентский счет в Национальном Банке Республики Казахстан»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«Корреспондентские счета в других банках»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«Просроченная задолженность других 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банков по займам»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«Просроченная задолженность по займам, предоставленным организациям, осуществляющим отдельные виды банковских операций»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клиентов по займам»</w:t>
                  </w:r>
                </w:p>
              </w:tc>
            </w:tr>
          </w:tbl>
          <w:p w:rsidR="00412C32" w:rsidRPr="00846606" w:rsidRDefault="00412C32" w:rsidP="003A508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58" w:type="pct"/>
            <w:shd w:val="clear" w:color="auto" w:fill="auto"/>
          </w:tcPr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56. При поступлении денег в счет погашения просроченного долга по банковскому займу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«Наличность в кассе»</w:t>
                  </w:r>
                </w:p>
              </w:tc>
            </w:tr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«Корреспондентский счет в Национальном Банке Республики Казахстан»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«Корреспондентские счета в других банках»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«Просроченная задолженность других 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банков по займам»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клиентов по займам»</w:t>
                  </w:r>
                </w:p>
              </w:tc>
            </w:tr>
          </w:tbl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412C32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См. пункт 312</w:t>
            </w:r>
          </w:p>
        </w:tc>
      </w:tr>
      <w:tr w:rsidR="00534D98" w:rsidRPr="00846606" w:rsidTr="00A1646D">
        <w:tc>
          <w:tcPr>
            <w:tcW w:w="178" w:type="pct"/>
            <w:shd w:val="clear" w:color="auto" w:fill="auto"/>
          </w:tcPr>
          <w:p w:rsidR="00534D98" w:rsidRPr="00846606" w:rsidRDefault="00534D98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534D98" w:rsidRPr="00846606" w:rsidRDefault="00534D98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</w:rPr>
              <w:t>Пункт 57 главы 3</w:t>
            </w:r>
          </w:p>
        </w:tc>
        <w:tc>
          <w:tcPr>
            <w:tcW w:w="1466" w:type="pct"/>
            <w:shd w:val="clear" w:color="auto" w:fill="auto"/>
          </w:tcPr>
          <w:p w:rsidR="00534D98" w:rsidRPr="00846606" w:rsidRDefault="00534D98" w:rsidP="003A508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57. При создании резервов (провизий) на покрытие убытков от обесценения банковских займов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534D98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5452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«Ассигнования на резервы (провизии) по займам и финансовому лизингу, предоставленным другим банкам»</w:t>
                  </w:r>
                </w:p>
              </w:tc>
            </w:tr>
            <w:tr w:rsidR="00534D98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5455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«Ассигнования на резервы (провизий) по займам и финансовому лизингу, предоставленным клиентам»</w:t>
                  </w:r>
                </w:p>
              </w:tc>
            </w:tr>
            <w:tr w:rsidR="00534D98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5466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«Ассигнования на резервы (провизии) по займам и финансовому лизингу, предоставленным организациям, осуществляющим отдельные виды банковских операций»</w:t>
                  </w:r>
                </w:p>
              </w:tc>
            </w:tr>
            <w:tr w:rsidR="00534D98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1319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другим банкам»</w:t>
                  </w:r>
                </w:p>
              </w:tc>
            </w:tr>
            <w:tr w:rsidR="00534D98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1329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34D98" w:rsidRPr="00846606" w:rsidRDefault="00534D98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организациям, осуществляющим отдельные виды банковских операций»</w:t>
                  </w:r>
                </w:p>
              </w:tc>
            </w:tr>
            <w:tr w:rsidR="00F012DB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012DB" w:rsidRPr="00846606" w:rsidRDefault="00F012D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012DB" w:rsidRPr="00846606" w:rsidRDefault="00F012D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012DB" w:rsidRPr="00846606" w:rsidRDefault="00F012D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клиентам».</w:t>
                  </w:r>
                </w:p>
              </w:tc>
            </w:tr>
          </w:tbl>
          <w:p w:rsidR="00534D98" w:rsidRPr="00846606" w:rsidRDefault="00534D98" w:rsidP="003A508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F012DB" w:rsidRPr="00846606" w:rsidRDefault="00F012DB" w:rsidP="00F012DB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57. При создании резервов (провизий) на покрытие убытков от обесценения банковских займов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F012DB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F012DB" w:rsidRPr="00846606" w:rsidRDefault="00F012D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F012DB" w:rsidRPr="00846606" w:rsidRDefault="00F012D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5452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F012DB" w:rsidRPr="00846606" w:rsidRDefault="00F012D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«Расходы на формирование резервов (провизий) по займам и финансовому лизингу, предоставленным другим банкам»</w:t>
                  </w:r>
                </w:p>
              </w:tc>
            </w:tr>
            <w:tr w:rsidR="00F012DB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012DB" w:rsidRPr="00846606" w:rsidRDefault="00F012D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012DB" w:rsidRPr="00846606" w:rsidRDefault="00F012D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5455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012DB" w:rsidRPr="00846606" w:rsidRDefault="00F012D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«Расходы на формирование резервов  (провизий) по займам и финансовому лизингу, предоставленным клиентам»</w:t>
                  </w:r>
                </w:p>
              </w:tc>
            </w:tr>
            <w:tr w:rsidR="00F012DB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F012DB" w:rsidRPr="00846606" w:rsidRDefault="00F012D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F012DB" w:rsidRPr="00846606" w:rsidRDefault="00F012D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1319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F012DB" w:rsidRPr="00846606" w:rsidRDefault="00F012D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другим банкам»</w:t>
                  </w:r>
                </w:p>
              </w:tc>
            </w:tr>
            <w:tr w:rsidR="00F012DB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012DB" w:rsidRPr="00846606" w:rsidRDefault="00F012D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012DB" w:rsidRPr="00846606" w:rsidRDefault="00F012D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012DB" w:rsidRPr="00846606" w:rsidRDefault="00F012D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клиентам».</w:t>
                  </w:r>
                </w:p>
              </w:tc>
            </w:tr>
          </w:tbl>
          <w:p w:rsidR="00534D98" w:rsidRPr="00846606" w:rsidRDefault="00534D98" w:rsidP="00534D98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534D98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См. пункт 312</w:t>
            </w:r>
          </w:p>
        </w:tc>
      </w:tr>
      <w:tr w:rsidR="002A2F34" w:rsidRPr="00846606" w:rsidTr="00A1646D">
        <w:tc>
          <w:tcPr>
            <w:tcW w:w="178" w:type="pct"/>
            <w:shd w:val="clear" w:color="auto" w:fill="auto"/>
          </w:tcPr>
          <w:p w:rsidR="002A2F34" w:rsidRPr="00846606" w:rsidRDefault="002A2F34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2A2F34" w:rsidRPr="00846606" w:rsidRDefault="00412C32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Пункт 58 главы 3</w:t>
            </w:r>
          </w:p>
        </w:tc>
        <w:tc>
          <w:tcPr>
            <w:tcW w:w="1466" w:type="pct"/>
            <w:shd w:val="clear" w:color="auto" w:fill="auto"/>
          </w:tcPr>
          <w:p w:rsidR="002A2F34" w:rsidRPr="00846606" w:rsidRDefault="00412C32" w:rsidP="003A508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58. При погашении или улучшении кредитного качества банковского займа уменьшаются ранее сформированные резервы (провизии) и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1319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другим банкам»</w:t>
                  </w:r>
                </w:p>
              </w:tc>
            </w:tr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«Резервы (провизии) по займам и финансовому лизингу, предоставленным организациям, осуществляющим отдельные виды банковских операций»</w:t>
                  </w:r>
                </w:p>
              </w:tc>
            </w:tr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клиентам»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4952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восстановления резервов (провизий), созданных по займам и финансовому лизингу, предоставленным другим банкам»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4955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восстановления резервов (провизий), созданных по займам и финансовому лизингу, предоставленным клиентам»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4956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«Доходы от восстановления резервов (провизий), созданных по займам и финансовому лизингу, предоставленным организациям, осуществляющим отдельные виды банковских операций».</w:t>
                  </w:r>
                </w:p>
              </w:tc>
            </w:tr>
          </w:tbl>
          <w:p w:rsidR="00412C32" w:rsidRPr="00846606" w:rsidRDefault="00412C32" w:rsidP="003A508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58. При погашении или улучшении кредитного качества банковского займа уменьшаются ранее сформированные резервы (провизии) и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1319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другим банкам»</w:t>
                  </w:r>
                </w:p>
              </w:tc>
            </w:tr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клиентам»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4952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восстановления резервов (провизий), созданных по займам и финансовому лизингу, предоставленным другим банкам»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4955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восстановления резервов (провизий), созданных по займам и финансовому лизингу, предоставленным клиентам»</w:t>
                  </w:r>
                </w:p>
              </w:tc>
            </w:tr>
          </w:tbl>
          <w:p w:rsidR="002A2F34" w:rsidRPr="00846606" w:rsidRDefault="002A2F34" w:rsidP="00F012DB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2A2F34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См. пункт 312</w:t>
            </w:r>
          </w:p>
        </w:tc>
      </w:tr>
      <w:tr w:rsidR="00412C32" w:rsidRPr="00846606" w:rsidTr="00A1646D">
        <w:tc>
          <w:tcPr>
            <w:tcW w:w="178" w:type="pct"/>
            <w:shd w:val="clear" w:color="auto" w:fill="auto"/>
          </w:tcPr>
          <w:p w:rsidR="00412C32" w:rsidRPr="00846606" w:rsidRDefault="00412C3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412C32" w:rsidRPr="00846606" w:rsidRDefault="00412C32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Пункт 59 главы 3</w:t>
            </w:r>
          </w:p>
        </w:tc>
        <w:tc>
          <w:tcPr>
            <w:tcW w:w="1466" w:type="pct"/>
            <w:shd w:val="clear" w:color="auto" w:fill="auto"/>
          </w:tcPr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59. В случае принятия банком решения о списании с баланса неоплаченного просроченного банковского займа в порядке и сроки, установленные внутренними документами банка, осуществляются следующие бухгалтерские записи:</w:t>
            </w:r>
          </w:p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1) на основную сумму банковского займа в тенге: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1319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другим банкам»</w:t>
                  </w:r>
                </w:p>
              </w:tc>
            </w:tr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«Резервы (провизии) по займам и финансовому лизингу, предоставленным организациям, осуществляющим отдельные виды банковских операций»</w:t>
                  </w:r>
                </w:p>
              </w:tc>
            </w:tr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клиентам»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других банков по займам»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«Просроченная задолженность по займам, предоставленным 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организациям, осуществляющим отдельные виды банковских операций»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1328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«Просроченная задолженность по финансовому лизингу, предоставленному организациям, осуществляющим отдельные виды банковских операций»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клиентов по займам»</w:t>
                  </w:r>
                </w:p>
              </w:tc>
            </w:tr>
          </w:tbl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  <w:t>2) на сумму несамортизированного дисконта, связанного с первоначальным признанием займа по справедливой стоимости: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1312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«Дисконт по займам, предоставленным другим банкам»</w:t>
                  </w:r>
                </w:p>
              </w:tc>
            </w:tr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1330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«Дисконт по займам, предоставленным организациям, осуществляющим отдельные виды банковских операций»</w:t>
                  </w:r>
                </w:p>
              </w:tc>
            </w:tr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1434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«Дисконт по займам, предоставленным клиентам»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4312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по амортизации дисконта по займам, предоставленным другим банкам»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4330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«Доходы по амортизации дисконта по займам, предоставленным организациям, осуществляющим отдельные виды банковских операций»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4434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по амортизации дисконта по займам, предоставленным клиентам».</w:t>
                  </w:r>
                </w:p>
              </w:tc>
            </w:tr>
          </w:tbl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58" w:type="pct"/>
            <w:shd w:val="clear" w:color="auto" w:fill="auto"/>
          </w:tcPr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59. В случае принятия банком решения о списании с баланса неоплаченного просроченного банковского займа в порядке и сроки, установленные внутренними документами банка, осуществляются следующие бухгалтерские записи:</w:t>
            </w:r>
          </w:p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1) на основную сумму банковского займа в тенге: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1319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другим банкам»</w:t>
                  </w:r>
                </w:p>
              </w:tc>
            </w:tr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клиентам»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других банков по займам»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клиентов по займам»</w:t>
                  </w:r>
                </w:p>
              </w:tc>
            </w:tr>
          </w:tbl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  <w:t>2) на сумму несамортизированного дисконта, связанного с первоначальным признанием займа по справедливой стоимости: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1312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«Дисконт по займам, предоставленным другим банкам»</w:t>
                  </w:r>
                </w:p>
              </w:tc>
            </w:tr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1434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«Дисконт по займам, предоставленным клиентам»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4312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по амортизации дисконта по займам, предоставленным другим банкам»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4434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по амортизации дисконта по займам, предоставленным клиентам».</w:t>
                  </w:r>
                </w:p>
              </w:tc>
            </w:tr>
          </w:tbl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412C32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См. пункт 312</w:t>
            </w:r>
          </w:p>
        </w:tc>
      </w:tr>
      <w:tr w:rsidR="00412C32" w:rsidRPr="00846606" w:rsidTr="00A1646D">
        <w:tc>
          <w:tcPr>
            <w:tcW w:w="178" w:type="pct"/>
            <w:shd w:val="clear" w:color="auto" w:fill="auto"/>
          </w:tcPr>
          <w:p w:rsidR="00412C32" w:rsidRPr="00846606" w:rsidRDefault="00412C3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412C32" w:rsidRPr="00846606" w:rsidRDefault="00412C32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Пункт 60 главы 3</w:t>
            </w:r>
          </w:p>
        </w:tc>
        <w:tc>
          <w:tcPr>
            <w:tcW w:w="1466" w:type="pct"/>
            <w:shd w:val="clear" w:color="auto" w:fill="auto"/>
          </w:tcPr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60. При погашении заемщиком задолженности по банковскому займу, списанной с баланса, осуществляются следующие бухгалтерские записи: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«Наличность в кассе»</w:t>
                  </w:r>
                </w:p>
              </w:tc>
            </w:tr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«Корреспондентский счет в Национальном Банке Республики Казахстан»</w:t>
                  </w:r>
                </w:p>
              </w:tc>
            </w:tr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«Корреспондентские счета в других банках»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4952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восстановления резервов (провизий), созданных по займам и финансовому лизингу, предоставленным другим банкам»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4955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восстановления резервов (провизий), созданных по займам и финансовому лизингу, предоставленным клиентам»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4956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«Доходы от восстановления резервов (провизий), созданных по займам и финансовому лизингу, предоставленным организациям, осуществляющим отдельные виды банковских операций».</w:t>
                  </w:r>
                </w:p>
              </w:tc>
            </w:tr>
          </w:tbl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60. При погашении заемщиком задолженности по банковскому займу, списанной с баланса, осуществляются следующие бухгалтерские записи: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«Наличность в кассе»</w:t>
                  </w:r>
                </w:p>
              </w:tc>
            </w:tr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«Корреспондентский счет в Национальном Банке Республики Казахстан»</w:t>
                  </w:r>
                </w:p>
              </w:tc>
            </w:tr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«Корреспондентские счета в других банках»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4952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восстановления резервов (провизий), созданных по займам и финансовому лизингу, предоставленным другим банкам»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4955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восстановления резервов (провизий), созданных по займам и финансовому лизингу, предоставленным клиентам»</w:t>
                  </w:r>
                </w:p>
              </w:tc>
            </w:tr>
          </w:tbl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412C32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См. пункт 312</w:t>
            </w:r>
          </w:p>
        </w:tc>
      </w:tr>
      <w:tr w:rsidR="00412C32" w:rsidRPr="00846606" w:rsidTr="00A1646D">
        <w:tc>
          <w:tcPr>
            <w:tcW w:w="178" w:type="pct"/>
            <w:shd w:val="clear" w:color="auto" w:fill="auto"/>
          </w:tcPr>
          <w:p w:rsidR="00412C32" w:rsidRPr="00846606" w:rsidRDefault="00412C32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412C32" w:rsidRPr="00846606" w:rsidRDefault="00412C32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Подпункт 3) пункта 63 главы 4</w:t>
            </w:r>
          </w:p>
        </w:tc>
        <w:tc>
          <w:tcPr>
            <w:tcW w:w="1466" w:type="pct"/>
            <w:shd w:val="clear" w:color="auto" w:fill="auto"/>
          </w:tcPr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3) при завершении производства (изготовления) товара: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1602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«Прочие товарно-материальные запасы»</w:t>
                  </w:r>
                </w:p>
              </w:tc>
            </w:tr>
            <w:tr w:rsidR="00412C32" w:rsidRPr="00846606" w:rsidTr="00412C32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1610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12C32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активы, предназначенные для продажи»</w:t>
                  </w:r>
                </w:p>
              </w:tc>
            </w:tr>
            <w:tr w:rsidR="00412C32" w:rsidRPr="00846606" w:rsidTr="00412C32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412C3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1651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12C32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«Строящиеся (устанавливаемые) основные средства».</w:t>
                  </w:r>
                </w:p>
              </w:tc>
            </w:tr>
          </w:tbl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2E2040" w:rsidRPr="00846606" w:rsidRDefault="002E2040" w:rsidP="002E204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3) при завершении производства (изготовления) товара: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2E2040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1602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«Прочие запасы»</w:t>
                  </w:r>
                </w:p>
              </w:tc>
            </w:tr>
            <w:tr w:rsidR="002E2040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1610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активы, предназначенные для продажи»</w:t>
                  </w:r>
                </w:p>
              </w:tc>
            </w:tr>
            <w:tr w:rsidR="002E2040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1651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«Строящиеся (устанавливаемые) основные средства».</w:t>
                  </w:r>
                </w:p>
              </w:tc>
            </w:tr>
          </w:tbl>
          <w:p w:rsidR="00412C32" w:rsidRPr="00846606" w:rsidRDefault="00412C32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412C32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См. пункт 312</w:t>
            </w:r>
          </w:p>
        </w:tc>
      </w:tr>
      <w:tr w:rsidR="002E2040" w:rsidRPr="00846606" w:rsidTr="00A1646D">
        <w:tc>
          <w:tcPr>
            <w:tcW w:w="178" w:type="pct"/>
            <w:shd w:val="clear" w:color="auto" w:fill="auto"/>
          </w:tcPr>
          <w:p w:rsidR="002E2040" w:rsidRPr="00846606" w:rsidRDefault="002E2040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2E2040" w:rsidRPr="00846606" w:rsidRDefault="002E2040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Пункт 64 главы 4</w:t>
            </w:r>
          </w:p>
        </w:tc>
        <w:tc>
          <w:tcPr>
            <w:tcW w:w="1466" w:type="pct"/>
            <w:shd w:val="clear" w:color="auto" w:fill="auto"/>
          </w:tcPr>
          <w:p w:rsidR="002E2040" w:rsidRPr="00846606" w:rsidRDefault="002E2040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64. В случае приобретения банком товара, на сумму фактической стоимости с учетом затрат, непосредственно связанных с его приобретением,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2E2040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1602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«Прочие товарно-материальные запасы»</w:t>
                  </w:r>
                </w:p>
              </w:tc>
            </w:tr>
            <w:tr w:rsidR="002E2040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1610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активы, предназначенные для продажи»</w:t>
                  </w:r>
                </w:p>
              </w:tc>
            </w:tr>
            <w:tr w:rsidR="002E2040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«Наличность в кассе»</w:t>
                  </w:r>
                </w:p>
              </w:tc>
            </w:tr>
            <w:tr w:rsidR="002E2040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«Корреспондентский счет в Национальном Банке Республики Казахстан»</w:t>
                  </w:r>
                </w:p>
              </w:tc>
            </w:tr>
            <w:tr w:rsidR="002E2040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«Корреспондентские счета в других банках»</w:t>
                  </w:r>
                </w:p>
              </w:tc>
            </w:tr>
          </w:tbl>
          <w:p w:rsidR="002E2040" w:rsidRPr="00846606" w:rsidRDefault="002E2040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58" w:type="pct"/>
            <w:shd w:val="clear" w:color="auto" w:fill="auto"/>
          </w:tcPr>
          <w:p w:rsidR="002E2040" w:rsidRPr="00846606" w:rsidRDefault="002E2040" w:rsidP="002E204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64. В случае приобретения банком товара, на сумму фактической стоимости с учетом затрат, непосредственно связанных с его приобретением,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2E2040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1602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«Прочие запасы»</w:t>
                  </w:r>
                </w:p>
              </w:tc>
            </w:tr>
            <w:tr w:rsidR="002E2040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1610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активы, предназначенные для продажи»</w:t>
                  </w:r>
                </w:p>
              </w:tc>
            </w:tr>
            <w:tr w:rsidR="002E2040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«Наличность в кассе»</w:t>
                  </w:r>
                </w:p>
              </w:tc>
            </w:tr>
            <w:tr w:rsidR="002E2040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«Корреспондентский счет в Национальном Банке Республики Казахстан»</w:t>
                  </w:r>
                </w:p>
              </w:tc>
            </w:tr>
            <w:tr w:rsidR="002E2040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«Корреспондентские счета в других банках»</w:t>
                  </w:r>
                </w:p>
              </w:tc>
            </w:tr>
          </w:tbl>
          <w:p w:rsidR="002E2040" w:rsidRPr="00846606" w:rsidRDefault="002E2040" w:rsidP="002E204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2E2040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См. пункт 312</w:t>
            </w:r>
          </w:p>
        </w:tc>
      </w:tr>
      <w:tr w:rsidR="002E2040" w:rsidRPr="00846606" w:rsidTr="00A1646D">
        <w:tc>
          <w:tcPr>
            <w:tcW w:w="178" w:type="pct"/>
            <w:shd w:val="clear" w:color="auto" w:fill="auto"/>
          </w:tcPr>
          <w:p w:rsidR="002E2040" w:rsidRPr="00846606" w:rsidRDefault="002E2040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2E2040" w:rsidRPr="00846606" w:rsidRDefault="002E2040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Пункт 65 главы 4</w:t>
            </w:r>
          </w:p>
        </w:tc>
        <w:tc>
          <w:tcPr>
            <w:tcW w:w="1466" w:type="pct"/>
            <w:shd w:val="clear" w:color="auto" w:fill="auto"/>
          </w:tcPr>
          <w:p w:rsidR="002E2040" w:rsidRPr="00846606" w:rsidRDefault="002E2040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65. При передаче товара клиенту в соответствии с договором о коммерческом кредите, осуществляются следующие бухгалтерские записи: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2E2040" w:rsidRPr="00846606" w:rsidTr="002E2040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«Требования к клиенту по операциям финансирования торговой деятельности»</w:t>
                  </w:r>
                </w:p>
              </w:tc>
            </w:tr>
            <w:tr w:rsidR="002E2040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1602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«Прочие товарно-материальные запасы»</w:t>
                  </w:r>
                </w:p>
              </w:tc>
            </w:tr>
            <w:tr w:rsidR="002E2040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1610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активы, предназначенные для продажи»</w:t>
                  </w:r>
                </w:p>
              </w:tc>
            </w:tr>
            <w:tr w:rsidR="002E2040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2794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будущих периодов» (на сумму наценки);</w:t>
                  </w:r>
                </w:p>
              </w:tc>
            </w:tr>
          </w:tbl>
          <w:p w:rsidR="002E2040" w:rsidRPr="00846606" w:rsidRDefault="002E2040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2E2040" w:rsidRPr="00846606" w:rsidRDefault="002E2040" w:rsidP="002E204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65. При передаче товара клиенту в соответствии с договором о коммерческом кредите, осуществляются следующие бухгалтерские записи: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2E2040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«Требования к клиенту по операциям финансирования торговой деятельности»</w:t>
                  </w:r>
                </w:p>
              </w:tc>
            </w:tr>
            <w:tr w:rsidR="00370CF1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70CF1" w:rsidRPr="00846606" w:rsidRDefault="00370CF1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Кт</w:t>
                  </w: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70CF1" w:rsidRPr="00846606" w:rsidRDefault="00370CF1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1602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70CF1" w:rsidRPr="00846606" w:rsidRDefault="00370CF1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«Прочие запасы»</w:t>
                  </w:r>
                </w:p>
              </w:tc>
            </w:tr>
            <w:tr w:rsidR="00370CF1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70CF1" w:rsidRPr="00846606" w:rsidRDefault="00370CF1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70CF1" w:rsidRPr="00846606" w:rsidRDefault="00370CF1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1610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70CF1" w:rsidRPr="00846606" w:rsidRDefault="00370CF1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«Долгосрочные активы, предназначенные для продажи»</w:t>
                  </w:r>
                </w:p>
              </w:tc>
            </w:tr>
            <w:tr w:rsidR="00370CF1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70CF1" w:rsidRPr="00846606" w:rsidRDefault="00370CF1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70CF1" w:rsidRPr="00846606" w:rsidRDefault="00370CF1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2794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70CF1" w:rsidRPr="00846606" w:rsidRDefault="00370CF1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будущих периодов» (на сумму наценки);</w:t>
                  </w:r>
                </w:p>
              </w:tc>
            </w:tr>
          </w:tbl>
          <w:p w:rsidR="002E2040" w:rsidRPr="00846606" w:rsidRDefault="002E2040" w:rsidP="002E204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2E2040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См. пункт 312</w:t>
            </w:r>
          </w:p>
        </w:tc>
      </w:tr>
      <w:tr w:rsidR="002E2040" w:rsidRPr="00846606" w:rsidTr="00A1646D">
        <w:tc>
          <w:tcPr>
            <w:tcW w:w="178" w:type="pct"/>
            <w:shd w:val="clear" w:color="auto" w:fill="auto"/>
          </w:tcPr>
          <w:p w:rsidR="002E2040" w:rsidRPr="00846606" w:rsidRDefault="002E2040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2E2040" w:rsidRPr="00846606" w:rsidRDefault="002E2040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Пункт 71 главы 4</w:t>
            </w:r>
          </w:p>
        </w:tc>
        <w:tc>
          <w:tcPr>
            <w:tcW w:w="1466" w:type="pct"/>
            <w:shd w:val="clear" w:color="auto" w:fill="auto"/>
          </w:tcPr>
          <w:p w:rsidR="002E2040" w:rsidRPr="00846606" w:rsidRDefault="002E2040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71. С периодичностью, установленной учетной политикой банка, но не реже отчетной даты, банк проводит тест на обесценение требований по договору о коммерческом кредите. В случае создания резервов (провизий) на покрытие убытков от обесценения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2E2040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5455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«Ассигнования на резервы (провизии) по займам и финансовому лизингу, предоставленным клиентам»</w:t>
                  </w:r>
                </w:p>
              </w:tc>
            </w:tr>
            <w:tr w:rsidR="002E2040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Кт</w:t>
                  </w: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клиентам».</w:t>
                  </w:r>
                </w:p>
              </w:tc>
            </w:tr>
          </w:tbl>
          <w:p w:rsidR="002E2040" w:rsidRPr="00846606" w:rsidRDefault="002E2040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2E2040" w:rsidRPr="00846606" w:rsidRDefault="002E2040" w:rsidP="002E204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  <w:lang w:val="kk-KZ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71. С периодичностью, установленной учетной политикой банка, но не реже отчетной даты, банк проводит тест на обесценение требований по договору о коммерческом кредите. В случае создания резервов (провизий) на покрытие убытков от обесценения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2E2040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5455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«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Расходы на формирование резервов  (провизий) по займам и финансовому лизингу, предоставленным клиентам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»</w:t>
                  </w:r>
                </w:p>
              </w:tc>
            </w:tr>
            <w:tr w:rsidR="002E2040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Кт</w:t>
                  </w: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E2040" w:rsidRPr="00846606" w:rsidRDefault="002E204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клиентам».</w:t>
                  </w:r>
                </w:p>
              </w:tc>
            </w:tr>
          </w:tbl>
          <w:p w:rsidR="002E2040" w:rsidRPr="00846606" w:rsidRDefault="002E2040" w:rsidP="002E204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2E2040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См. пункт 312</w:t>
            </w:r>
          </w:p>
        </w:tc>
      </w:tr>
      <w:tr w:rsidR="008D3CAF" w:rsidRPr="00846606" w:rsidTr="00A1646D">
        <w:tc>
          <w:tcPr>
            <w:tcW w:w="178" w:type="pct"/>
            <w:shd w:val="clear" w:color="auto" w:fill="auto"/>
          </w:tcPr>
          <w:p w:rsidR="008D3CAF" w:rsidRPr="00846606" w:rsidRDefault="008D3CAF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8D3CAF" w:rsidRPr="00846606" w:rsidRDefault="008D3CAF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</w:rPr>
              <w:t>Пункт 87 главы 6</w:t>
            </w:r>
          </w:p>
        </w:tc>
        <w:tc>
          <w:tcPr>
            <w:tcW w:w="1466" w:type="pct"/>
            <w:shd w:val="clear" w:color="auto" w:fill="auto"/>
          </w:tcPr>
          <w:p w:rsidR="008D3CAF" w:rsidRPr="00846606" w:rsidRDefault="008D3CAF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87. При классификации заключенного договора лизинга (аренды) в целях бухгалтерского учета в качестве операционной аренды приобретенное имущество амортизируется с периодичностью, предусмотренной учетной политикой, следующей бухгалтерской записью: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8D3CA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5785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«Амортизационные отчисления по основным средствам, предназначенным для сдачи в аренду»</w:t>
                  </w:r>
                </w:p>
              </w:tc>
            </w:tr>
            <w:tr w:rsidR="008D3CAF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Кт</w:t>
                  </w: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1696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«Начисленная амортизация по основным средствам, предназначенным для сдачи в аренду».</w:t>
                  </w:r>
                </w:p>
              </w:tc>
            </w:tr>
          </w:tbl>
          <w:p w:rsidR="008D3CAF" w:rsidRPr="00846606" w:rsidRDefault="008D3CAF" w:rsidP="00412C32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8D3CAF" w:rsidRPr="00846606" w:rsidRDefault="008D3CAF" w:rsidP="002E204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87. При классификации заключенного договора лизинга (аренды) в целях бухгалтерского учета в качестве операционной аренды приобретенное имущество амортизируется с периодичностью, предусмотренной учетной политикой</w:t>
            </w:r>
            <w:r w:rsidR="00320081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банка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, следующей бухгалтерской записью: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8D3CA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5785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«Расходы по амортизации основных средств, предназначенных для сдачи в аренду»</w:t>
                  </w:r>
                </w:p>
              </w:tc>
            </w:tr>
            <w:tr w:rsidR="008D3CAF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Кт</w:t>
                  </w: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1696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«Начисленная амортизация по основным средствам, предназначенным для сдачи в аренду».</w:t>
                  </w:r>
                </w:p>
              </w:tc>
            </w:tr>
          </w:tbl>
          <w:p w:rsidR="008D3CAF" w:rsidRPr="00846606" w:rsidRDefault="008D3CAF" w:rsidP="002E204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8D3CAF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См. пункт 312</w:t>
            </w:r>
          </w:p>
        </w:tc>
      </w:tr>
      <w:tr w:rsidR="008D3CAF" w:rsidRPr="00846606" w:rsidTr="00A1646D">
        <w:tc>
          <w:tcPr>
            <w:tcW w:w="178" w:type="pct"/>
            <w:shd w:val="clear" w:color="auto" w:fill="auto"/>
          </w:tcPr>
          <w:p w:rsidR="008D3CAF" w:rsidRPr="00846606" w:rsidRDefault="008D3CAF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8D3CAF" w:rsidRPr="00846606" w:rsidRDefault="008D3CAF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</w:rPr>
              <w:t>Пункт 88 главы 6</w:t>
            </w:r>
          </w:p>
        </w:tc>
        <w:tc>
          <w:tcPr>
            <w:tcW w:w="1466" w:type="pct"/>
            <w:shd w:val="clear" w:color="auto" w:fill="auto"/>
          </w:tcPr>
          <w:p w:rsidR="008D3CAF" w:rsidRPr="00846606" w:rsidRDefault="008D3CAF" w:rsidP="008D3CAF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88. При классификации заключенного договора лизинга (аренды) в целях бухгалтерского учета в качестве финансовой аренды осуществляются следующие бухгалтерские записи:</w:t>
            </w:r>
          </w:p>
          <w:p w:rsidR="008D3CAF" w:rsidRPr="00846606" w:rsidRDefault="008D3CAF" w:rsidP="008D3CAF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1) при предоставлении лизингополучателю имущества в лизинг (аренду):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8D3CA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«Финансовый лизинг другим банкам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</w:p>
              </w:tc>
            </w:tr>
            <w:tr w:rsidR="008D3CA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«Финансовый лизинг организациям, осуществляющим отдельные виды банковских операций»</w:t>
                  </w:r>
                </w:p>
              </w:tc>
            </w:tr>
            <w:tr w:rsidR="008D3CA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1420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«Финансовый лизинг клиентам»</w:t>
                  </w:r>
                </w:p>
              </w:tc>
            </w:tr>
            <w:tr w:rsidR="008D3CAF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Кт</w:t>
                  </w: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1656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«Основные средства, предназначенные для сдачи в аренду»;</w:t>
                  </w:r>
                </w:p>
              </w:tc>
            </w:tr>
          </w:tbl>
          <w:p w:rsidR="008D3CAF" w:rsidRPr="00846606" w:rsidRDefault="008D3CAF" w:rsidP="008D3CAF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2) дополнительно к бухгалтерской записи, предусмотренной пунктом 84 Инструкции, согласно условиям договора лизинга (аренды)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8D3CAF" w:rsidRPr="00846606" w:rsidTr="008D3CAF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«Корреспондентский счет в Национальном Банке Республики Казахстан»</w:t>
                  </w:r>
                </w:p>
              </w:tc>
            </w:tr>
            <w:tr w:rsidR="008D3CA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«Корреспондентские счета в других банках»</w:t>
                  </w:r>
                </w:p>
              </w:tc>
            </w:tr>
            <w:tr w:rsidR="008D3CA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«Наличность в кассе»</w:t>
                  </w:r>
                </w:p>
              </w:tc>
            </w:tr>
            <w:tr w:rsidR="008D3CAF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«Финансовый лизинг другим банкам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</w:p>
              </w:tc>
            </w:tr>
            <w:tr w:rsidR="008D3CAF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«Финансовый лизинг организациям, осуществляющим отдельные виды банковских операций»</w:t>
                  </w:r>
                </w:p>
              </w:tc>
            </w:tr>
            <w:tr w:rsidR="008D3CAF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1420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«Финансовый лизинг клиентам»</w:t>
                  </w:r>
                </w:p>
              </w:tc>
            </w:tr>
          </w:tbl>
          <w:p w:rsidR="008D3CAF" w:rsidRPr="00846606" w:rsidRDefault="008D3CAF" w:rsidP="008D3CAF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3) дополнительно к бухгалтерской записи, предусмотренной пунктом 85 Инструкции,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8D3CA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других банков по финансовому лизингу»</w:t>
                  </w:r>
                </w:p>
              </w:tc>
            </w:tr>
            <w:tr w:rsidR="008D3CA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«Просроченная задолженность по финансовому лизингу, предоставленному организациям, осуществляющим отдельные виды банковских операций»</w:t>
                  </w:r>
                </w:p>
              </w:tc>
            </w:tr>
            <w:tr w:rsidR="008D3CA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клиентов по финансовому лизингу»</w:t>
                  </w:r>
                </w:p>
              </w:tc>
            </w:tr>
            <w:tr w:rsidR="008D3CAF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«Финансовый лизинг другим банкам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</w:p>
              </w:tc>
            </w:tr>
            <w:tr w:rsidR="008D3CAF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«Финансовый лизинг организациям, осуществляющим отдельные виды банковских операций»</w:t>
                  </w:r>
                </w:p>
              </w:tc>
            </w:tr>
            <w:tr w:rsidR="008D3CAF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1420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«Финансовый лизинг клиентам»</w:t>
                  </w:r>
                </w:p>
              </w:tc>
            </w:tr>
          </w:tbl>
          <w:p w:rsidR="008D3CAF" w:rsidRPr="00846606" w:rsidRDefault="008D3CAF" w:rsidP="008D3CAF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8D3CAF" w:rsidRPr="00846606" w:rsidRDefault="008D3CAF" w:rsidP="008D3CAF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88. При классификации заключенного договора лизинга (аренды) в целях бухгалтерского учета в качестве финансовой аренды осуществляются следующие бухгалтерские записи:</w:t>
            </w:r>
          </w:p>
          <w:p w:rsidR="008D3CAF" w:rsidRPr="00846606" w:rsidRDefault="008D3CAF" w:rsidP="008D3CAF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1) при предоставлении лизингополучателю имущества в лизинг (аренду):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8D3CA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«Финансовый лизинг другим банкам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</w:p>
              </w:tc>
            </w:tr>
            <w:tr w:rsidR="008D3CA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1420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«Финансовый лизинг клиентам»</w:t>
                  </w:r>
                </w:p>
              </w:tc>
            </w:tr>
            <w:tr w:rsidR="008D3CAF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Кт</w:t>
                  </w: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1656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«Основные средства, предназначенные для сдачи в аренду»;</w:t>
                  </w:r>
                </w:p>
              </w:tc>
            </w:tr>
          </w:tbl>
          <w:p w:rsidR="008D3CAF" w:rsidRPr="00846606" w:rsidRDefault="008D3CAF" w:rsidP="008D3CAF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2) дополнительно к бухгалтерской записи, предусмотренной пунктом 84 Инструкции, согласно условиям договора лизинга (аренды)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8D3CA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«Корреспондентский счет в Национальном Банке Республики Казахстан»</w:t>
                  </w:r>
                </w:p>
              </w:tc>
            </w:tr>
            <w:tr w:rsidR="008D3CA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«Корреспондентские счета в других банках»</w:t>
                  </w:r>
                </w:p>
              </w:tc>
            </w:tr>
            <w:tr w:rsidR="008D3CA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«Наличность в кассе»</w:t>
                  </w:r>
                </w:p>
              </w:tc>
            </w:tr>
            <w:tr w:rsidR="008D3CAF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«Финансовый лизинг другим банкам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</w:p>
              </w:tc>
            </w:tr>
            <w:tr w:rsidR="008D3CAF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1420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«Финансовый лизинг клиентам»</w:t>
                  </w:r>
                </w:p>
              </w:tc>
            </w:tr>
          </w:tbl>
          <w:p w:rsidR="008D3CAF" w:rsidRPr="00846606" w:rsidRDefault="008D3CAF" w:rsidP="008D3CAF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3) дополнительно к бухгалтерской записи, предусмотренной пунктом 85 Инструкции,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8D3CA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других банков по финансовому лизингу»</w:t>
                  </w:r>
                </w:p>
              </w:tc>
            </w:tr>
            <w:tr w:rsidR="008D3CA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клиентов по финансовому лизингу»</w:t>
                  </w:r>
                </w:p>
              </w:tc>
            </w:tr>
            <w:tr w:rsidR="008D3CAF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«Финансовый лизинг другим банкам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</w:p>
              </w:tc>
            </w:tr>
            <w:tr w:rsidR="008D3CAF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1420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D3CAF" w:rsidRPr="00846606" w:rsidRDefault="008D3CA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«Финансовый лизинг клиентам»</w:t>
                  </w:r>
                </w:p>
              </w:tc>
            </w:tr>
          </w:tbl>
          <w:p w:rsidR="008D3CAF" w:rsidRPr="00846606" w:rsidRDefault="008D3CAF" w:rsidP="002E204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8D3CAF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См. пункт 312</w:t>
            </w:r>
          </w:p>
        </w:tc>
      </w:tr>
      <w:tr w:rsidR="00BC56BE" w:rsidRPr="00846606" w:rsidTr="00A1646D">
        <w:tc>
          <w:tcPr>
            <w:tcW w:w="178" w:type="pct"/>
            <w:shd w:val="clear" w:color="auto" w:fill="auto"/>
          </w:tcPr>
          <w:p w:rsidR="00BC56BE" w:rsidRPr="00846606" w:rsidRDefault="00BC56BE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BC56BE" w:rsidRPr="00846606" w:rsidRDefault="00B63563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</w:rPr>
              <w:t>Пункт 89 главы 6</w:t>
            </w:r>
          </w:p>
        </w:tc>
        <w:tc>
          <w:tcPr>
            <w:tcW w:w="1466" w:type="pct"/>
            <w:shd w:val="clear" w:color="auto" w:fill="auto"/>
          </w:tcPr>
          <w:p w:rsidR="00BC56BE" w:rsidRPr="00846606" w:rsidRDefault="00BC56BE" w:rsidP="008D3CAF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89. При оплате клиентом просроченного платежа по договору лизинга (аренды)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BC56BE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«Наличность в кассе»</w:t>
                  </w:r>
                </w:p>
              </w:tc>
            </w:tr>
            <w:tr w:rsidR="00BC56BE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«Корреспондентский счет в Национальном Банке Республики Казахстан»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«Корреспондентские счета в других банках»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1772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«Просроченная задолженность по 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инвестиционной деятельности на условиях аренды»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других банков по финансовому лизингу»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«Просроченная задолженность по финансовому лизингу, предоставленному организациям, осуществляющим отдельные виды банковских операций»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клиентов по финансовому лизингу»</w:t>
                  </w:r>
                </w:p>
              </w:tc>
            </w:tr>
          </w:tbl>
          <w:p w:rsidR="00BC56BE" w:rsidRPr="00846606" w:rsidRDefault="00BC56BE" w:rsidP="008D3CAF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BC56BE" w:rsidRPr="00846606" w:rsidRDefault="00BC56BE" w:rsidP="00BC56BE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89. При оплате клиентом просроченного платежа по договору лизинга (аренды)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BC56BE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«Наличность в кассе»</w:t>
                  </w:r>
                </w:p>
              </w:tc>
            </w:tr>
            <w:tr w:rsidR="00BC56BE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«Корреспондентский счет в Национальном Банке Республики Казахстан»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«Корреспондентские счета в других банках»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1772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«Просроченная задолженность по 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инвестиционной деятельности на условиях аренды»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других банков по финансовому лизингу»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клиентов по финансовому лизингу»</w:t>
                  </w:r>
                </w:p>
              </w:tc>
            </w:tr>
          </w:tbl>
          <w:p w:rsidR="00BC56BE" w:rsidRPr="00846606" w:rsidRDefault="00BC56BE" w:rsidP="008D3CAF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BC56BE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См. пункт 312</w:t>
            </w:r>
          </w:p>
        </w:tc>
      </w:tr>
      <w:tr w:rsidR="00BC56BE" w:rsidRPr="00846606" w:rsidTr="00A1646D">
        <w:tc>
          <w:tcPr>
            <w:tcW w:w="178" w:type="pct"/>
            <w:shd w:val="clear" w:color="auto" w:fill="auto"/>
          </w:tcPr>
          <w:p w:rsidR="00BC56BE" w:rsidRPr="00846606" w:rsidRDefault="00BC56BE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BC56BE" w:rsidRPr="00846606" w:rsidRDefault="00BC56BE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</w:rPr>
              <w:t>Пункт 90 глав</w:t>
            </w:r>
            <w:r w:rsidR="00B63563" w:rsidRPr="00846606">
              <w:rPr>
                <w:rFonts w:ascii="Times New Roman" w:eastAsia="Times New Roman" w:hAnsi="Times New Roman"/>
                <w:sz w:val="20"/>
                <w:szCs w:val="20"/>
              </w:rPr>
              <w:t>ы 6</w:t>
            </w:r>
          </w:p>
        </w:tc>
        <w:tc>
          <w:tcPr>
            <w:tcW w:w="1466" w:type="pct"/>
            <w:shd w:val="clear" w:color="auto" w:fill="auto"/>
          </w:tcPr>
          <w:p w:rsidR="00BC56BE" w:rsidRPr="00846606" w:rsidRDefault="00BC56BE" w:rsidP="008D3CAF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90. С периодичностью, установленной учетной политикой банка, но не реже отчетной даты, банк проводит тест на обесценение требований по договору лизинга (аренды). В случае создания резервов (провизий) на покрытие убытков от обесценения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BC56BE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5453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«Ассигнования на резервы (провизии) по дебиторской задолженности, связанной с банковской деятельностью»</w:t>
                  </w:r>
                </w:p>
              </w:tc>
            </w:tr>
            <w:tr w:rsidR="00BC56BE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5452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«Ассигнования на резервы (провизии) по займам и финансовому лизингу, предоставленным другим банкам»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5455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«Ассигнования на резервы (провизии) по займам и финансовому лизингу, предоставленным клиентам»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5466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«Ассигнования на резервы (провизии) по займам и финансовому лизингу, предоставленным организациям, осуществляющим отдельные виды банковских операций»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1877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«Резервы (провизии) 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 покрытие убытков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дебиторской задолженности, связанной с банковской деятельностью»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1319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другим банкам»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«Резервы (провизии) по займам и финансовому лизингу, 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предоставленным организациям, осуществляющим отдельные виды банковских операций»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клиентам».</w:t>
                  </w:r>
                </w:p>
              </w:tc>
            </w:tr>
          </w:tbl>
          <w:p w:rsidR="00BC56BE" w:rsidRPr="00846606" w:rsidRDefault="00BC56BE" w:rsidP="008D3CAF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BC56BE" w:rsidRPr="00846606" w:rsidRDefault="00BC56BE" w:rsidP="00BC56BE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90. С периодичностью, установленной учетной политикой банка, но не реже отчетной даты, банк проводит тест на обесценение требований по договору лизинга (аренды). В случае создания резервов (провизий) на покрытие убытков от обесценения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BC56BE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5453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«Расходы на формирование резервов (провизий) по дебиторской задолженности, связанной с банковской деятельностью»</w:t>
                  </w:r>
                </w:p>
              </w:tc>
            </w:tr>
            <w:tr w:rsidR="00BC56BE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5452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«Расходы на формирование резервов (провизий) по займам и финансовому лизингу, предоставленным другим банкам»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5455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«Расходы на формирование резервов  (провизий) по займам и финансовому лизингу, предоставленным клиентам»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1877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="00B63563" w:rsidRPr="00846606">
                    <w:rPr>
                      <w:rFonts w:ascii="Times New Roman" w:hAnsi="Times New Roman"/>
                      <w:sz w:val="20"/>
                      <w:szCs w:val="20"/>
                    </w:rPr>
                    <w:t>Резервы (провизии) по дебиторской задолженности, связанной с банковской деятельностью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1319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другим банкам»</w:t>
                  </w:r>
                </w:p>
              </w:tc>
            </w:tr>
            <w:tr w:rsidR="00BC56BE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C56BE" w:rsidRPr="00846606" w:rsidRDefault="00BC56BE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клиентам».</w:t>
                  </w:r>
                </w:p>
              </w:tc>
            </w:tr>
          </w:tbl>
          <w:p w:rsidR="00BC56BE" w:rsidRPr="00846606" w:rsidRDefault="00BC56BE" w:rsidP="00BC56BE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BC56BE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См. пункт 312</w:t>
            </w:r>
          </w:p>
        </w:tc>
      </w:tr>
      <w:tr w:rsidR="00B63563" w:rsidRPr="00846606" w:rsidTr="00A1646D">
        <w:tc>
          <w:tcPr>
            <w:tcW w:w="178" w:type="pct"/>
            <w:shd w:val="clear" w:color="auto" w:fill="auto"/>
          </w:tcPr>
          <w:p w:rsidR="00B63563" w:rsidRPr="00846606" w:rsidRDefault="00B63563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B63563" w:rsidRPr="00846606" w:rsidRDefault="00B63563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</w:rPr>
              <w:t>Пункт 91 главы 6</w:t>
            </w:r>
          </w:p>
        </w:tc>
        <w:tc>
          <w:tcPr>
            <w:tcW w:w="1466" w:type="pct"/>
            <w:shd w:val="clear" w:color="auto" w:fill="auto"/>
          </w:tcPr>
          <w:p w:rsidR="00B63563" w:rsidRPr="00846606" w:rsidRDefault="00B63563" w:rsidP="008D3CAF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91. В случае принятия уполномоченным органом банка решения о списании неоплаченных просроченных требований по договору лизинга (аренды)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B63563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1877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«Резервы (провизии) 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 покрытие убытков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дебиторской задолженности, связанной с банковской деятельностью»</w:t>
                  </w:r>
                </w:p>
              </w:tc>
            </w:tr>
            <w:tr w:rsidR="00B63563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1319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другим банкам»</w:t>
                  </w:r>
                </w:p>
              </w:tc>
            </w:tr>
            <w:tr w:rsidR="00B63563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«Резервы (провизии) по займам и финансовому лизингу, предоставленным организациям, осуществляющим отдельные виды банковских операций»</w:t>
                  </w:r>
                </w:p>
              </w:tc>
            </w:tr>
            <w:tr w:rsidR="00B63563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клиентам».</w:t>
                  </w:r>
                </w:p>
              </w:tc>
            </w:tr>
            <w:tr w:rsidR="00B63563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1772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по инвестиционной деятельности на условиях аренды»</w:t>
                  </w:r>
                </w:p>
              </w:tc>
            </w:tr>
            <w:tr w:rsidR="00B63563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других банков по финансовому лизингу»</w:t>
                  </w:r>
                </w:p>
              </w:tc>
            </w:tr>
            <w:tr w:rsidR="00B63563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«Просроченная задолженность по финансовому лизингу, предоставленному организациям, осуществляющим отдельные виды банковских операций»</w:t>
                  </w:r>
                </w:p>
              </w:tc>
            </w:tr>
            <w:tr w:rsidR="00B63563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клиентов по финансовому лизингу»</w:t>
                  </w:r>
                </w:p>
              </w:tc>
            </w:tr>
          </w:tbl>
          <w:p w:rsidR="00B63563" w:rsidRPr="00846606" w:rsidRDefault="00B63563" w:rsidP="008D3CAF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B63563" w:rsidRPr="00846606" w:rsidRDefault="00B63563" w:rsidP="00BC56BE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91. В случае принятия уполномоченным органом банка решения о списании неоплаченных просроченных требований по договору лизинга (аренды) осуществляется следующая бухгалтерская запись: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B63563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1877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дебиторской задолженности, связанной с банковской деятельностью»</w:t>
                  </w:r>
                </w:p>
              </w:tc>
            </w:tr>
            <w:tr w:rsidR="00B63563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1319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другим банкам»</w:t>
                  </w:r>
                </w:p>
              </w:tc>
            </w:tr>
            <w:tr w:rsidR="00B63563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клиентам».</w:t>
                  </w:r>
                </w:p>
              </w:tc>
            </w:tr>
            <w:tr w:rsidR="00B63563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1772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по инвестиционной деятельности на условиях аренды»</w:t>
                  </w:r>
                </w:p>
              </w:tc>
            </w:tr>
            <w:tr w:rsidR="00B63563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1309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других банков по финансовому лизингу»</w:t>
                  </w:r>
                </w:p>
              </w:tc>
            </w:tr>
            <w:tr w:rsidR="00B63563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«Просроченная задолженность клиентов по финансовому лизингу»</w:t>
                  </w:r>
                </w:p>
              </w:tc>
            </w:tr>
          </w:tbl>
          <w:p w:rsidR="00B63563" w:rsidRPr="00846606" w:rsidRDefault="00B63563" w:rsidP="00BC56BE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B63563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См. пункт 312</w:t>
            </w:r>
          </w:p>
        </w:tc>
      </w:tr>
      <w:tr w:rsidR="00B63563" w:rsidRPr="00846606" w:rsidTr="00A1646D">
        <w:tc>
          <w:tcPr>
            <w:tcW w:w="178" w:type="pct"/>
            <w:shd w:val="clear" w:color="auto" w:fill="auto"/>
          </w:tcPr>
          <w:p w:rsidR="00B63563" w:rsidRPr="00846606" w:rsidRDefault="00B63563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B63563" w:rsidRPr="00846606" w:rsidRDefault="00B63563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</w:rPr>
              <w:t>Пункт 92 главы 6</w:t>
            </w:r>
          </w:p>
        </w:tc>
        <w:tc>
          <w:tcPr>
            <w:tcW w:w="1466" w:type="pct"/>
            <w:shd w:val="clear" w:color="auto" w:fill="auto"/>
          </w:tcPr>
          <w:p w:rsidR="00B63563" w:rsidRPr="00846606" w:rsidRDefault="00B63563" w:rsidP="008D3CAF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92. В случае погашения или улучшения кредитного качества требований по договору лизинга (аренды) ранее сформированные резервы (провизии) на покрытие убытков от обесценения уменьшаются следующей бухгалтерской записью: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B63563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1877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«Резервы (провизии) 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 покрытие убытков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дебиторской 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задолженности, связанной с банковской деятельностью»</w:t>
                  </w:r>
                </w:p>
              </w:tc>
            </w:tr>
            <w:tr w:rsidR="00B63563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1319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другим банкам»</w:t>
                  </w:r>
                </w:p>
              </w:tc>
            </w:tr>
            <w:tr w:rsidR="00B63563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«Резервы (провизии) по займам и финансовому лизингу, предоставленным организациям, осуществляющим отдельные виды банковских операций»</w:t>
                  </w:r>
                </w:p>
              </w:tc>
            </w:tr>
            <w:tr w:rsidR="00B63563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клиентам».</w:t>
                  </w:r>
                </w:p>
              </w:tc>
            </w:tr>
            <w:tr w:rsidR="00B63563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4953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восстановления резервов (провизий), созданных по дебиторской задолженности, связанной с банковской деятельностью»</w:t>
                  </w:r>
                </w:p>
              </w:tc>
            </w:tr>
            <w:tr w:rsidR="00B63563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4952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восстановления резервов (провизий), созданных по займам и финансовому лизингу, предоставленным другим банкам»</w:t>
                  </w:r>
                </w:p>
              </w:tc>
            </w:tr>
            <w:tr w:rsidR="00B63563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4955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восстановления резервов (провизий), созданных по займам и финансовому лизингу, предоставленным клиентам»</w:t>
                  </w:r>
                </w:p>
              </w:tc>
            </w:tr>
            <w:tr w:rsidR="00B63563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4956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63563" w:rsidRPr="00846606" w:rsidRDefault="00B63563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«Доходы от восстановления резервов (провизий), созданных по займам и финансовому лизингу, предоставленным организациям, осуществляющим отдельные виды банковских операций».</w:t>
                  </w:r>
                </w:p>
              </w:tc>
            </w:tr>
          </w:tbl>
          <w:p w:rsidR="00B63563" w:rsidRPr="00846606" w:rsidRDefault="00B63563" w:rsidP="008D3CAF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B63563" w:rsidRPr="00846606" w:rsidRDefault="00B63563" w:rsidP="00BC56BE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92. В случае погашения или улучшения кредитного качества требований по договору лизинга (аренды) ранее сформированные резервы (провизии) на покрытие убытков от обесценения уменьшаются следующей бухгалтерской записью: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80082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0082F" w:rsidRPr="00846606" w:rsidRDefault="0080082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0082F" w:rsidRPr="00846606" w:rsidRDefault="0080082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1877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0082F" w:rsidRPr="00846606" w:rsidRDefault="0080082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«Резервы (провизии) по дебиторской задолженности, связанной с 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банковской деятельностью»</w:t>
                  </w:r>
                </w:p>
              </w:tc>
            </w:tr>
            <w:tr w:rsidR="0080082F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0082F" w:rsidRPr="00846606" w:rsidRDefault="0080082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0082F" w:rsidRPr="00846606" w:rsidRDefault="0080082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1319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0082F" w:rsidRPr="00846606" w:rsidRDefault="0080082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другим банкам»</w:t>
                  </w:r>
                </w:p>
              </w:tc>
            </w:tr>
            <w:tr w:rsidR="0080082F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0082F" w:rsidRPr="00846606" w:rsidRDefault="0080082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0082F" w:rsidRPr="00846606" w:rsidRDefault="0080082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1428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0082F" w:rsidRPr="00846606" w:rsidRDefault="0080082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«Резервы (провизии) по займам и финансовому лизингу, предоставленным клиентам».</w:t>
                  </w:r>
                </w:p>
              </w:tc>
            </w:tr>
            <w:tr w:rsidR="0080082F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0082F" w:rsidRPr="00846606" w:rsidRDefault="0080082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0082F" w:rsidRPr="00846606" w:rsidRDefault="0080082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4953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0082F" w:rsidRPr="00846606" w:rsidRDefault="0080082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восстановления резервов (провизий), созданных по дебиторской задолженности, связанной с банковской деятельностью»</w:t>
                  </w:r>
                </w:p>
              </w:tc>
            </w:tr>
            <w:tr w:rsidR="0080082F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0082F" w:rsidRPr="00846606" w:rsidRDefault="0080082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0082F" w:rsidRPr="00846606" w:rsidRDefault="0080082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4952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0082F" w:rsidRPr="00846606" w:rsidRDefault="0080082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восстановления резервов (провизий), созданных по займам и финансовому лизингу, предоставленным другим банкам»</w:t>
                  </w:r>
                </w:p>
              </w:tc>
            </w:tr>
            <w:tr w:rsidR="0080082F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0082F" w:rsidRPr="00846606" w:rsidRDefault="0080082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0082F" w:rsidRPr="00846606" w:rsidRDefault="0080082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4955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0082F" w:rsidRPr="00846606" w:rsidRDefault="0080082F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восстановления резервов (провизий), созданных по займам и финансовому лизингу, предоставленным клиентам»</w:t>
                  </w:r>
                </w:p>
              </w:tc>
            </w:tr>
          </w:tbl>
          <w:p w:rsidR="00B63563" w:rsidRPr="00846606" w:rsidRDefault="00B63563" w:rsidP="00BC56BE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B63563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См. пункт 312</w:t>
            </w:r>
          </w:p>
        </w:tc>
      </w:tr>
      <w:tr w:rsidR="00F5557B" w:rsidRPr="00846606" w:rsidTr="00F5557B">
        <w:tc>
          <w:tcPr>
            <w:tcW w:w="5000" w:type="pct"/>
            <w:gridSpan w:val="6"/>
            <w:shd w:val="clear" w:color="auto" w:fill="auto"/>
          </w:tcPr>
          <w:p w:rsidR="00F5557B" w:rsidRPr="00846606" w:rsidRDefault="00F5557B" w:rsidP="00F55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660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Постановление Правления Национального Банка Республики Казахстан от 30 ноября 2007 года № 134 Об утверждении Инструкции по ведению бухгалтерского учета доверительных операций и кастодиальной деятельности банками второго уровня</w:t>
            </w:r>
          </w:p>
        </w:tc>
      </w:tr>
      <w:tr w:rsidR="00F5557B" w:rsidRPr="00846606" w:rsidTr="00A1646D">
        <w:tc>
          <w:tcPr>
            <w:tcW w:w="178" w:type="pct"/>
            <w:shd w:val="clear" w:color="auto" w:fill="auto"/>
          </w:tcPr>
          <w:p w:rsidR="00F5557B" w:rsidRPr="00846606" w:rsidRDefault="00F5557B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5557B" w:rsidRPr="00846606" w:rsidRDefault="00F5557B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</w:rPr>
              <w:t>Пункт 10 параграфа 2 главы 2</w:t>
            </w:r>
          </w:p>
        </w:tc>
        <w:tc>
          <w:tcPr>
            <w:tcW w:w="1466" w:type="pct"/>
            <w:shd w:val="clear" w:color="auto" w:fill="auto"/>
          </w:tcPr>
          <w:p w:rsidR="00F5557B" w:rsidRPr="00846606" w:rsidRDefault="00F5557B" w:rsidP="00F5557B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10. При проведении переоценки по справедливой стоимости аффинированных драгоценных металлов осуществляются следующие бухгалтерские записи:</w:t>
            </w:r>
          </w:p>
          <w:p w:rsidR="00F5557B" w:rsidRPr="00846606" w:rsidRDefault="00F5557B" w:rsidP="00F5557B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1) при превышении справедливой стоимости аффинированных драгоценных металлов над их учетной стоимостью: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F5557B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7602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«Аффинированные драгоценные металлы»</w:t>
                  </w:r>
                </w:p>
              </w:tc>
            </w:tr>
            <w:tr w:rsidR="00F5557B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7666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«Нереализованные доходы от переоценки активов по 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справедливой стоимости»;</w:t>
                  </w:r>
                </w:p>
              </w:tc>
            </w:tr>
          </w:tbl>
          <w:p w:rsidR="00F5557B" w:rsidRPr="00846606" w:rsidRDefault="00F5557B" w:rsidP="00F5557B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2) при превышении учетной стоимости аффинированных драгоценных металлов над их справедливой стоимостью: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F5557B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7686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«Нереализованные расходы от переоценки активов по справедливой стоимости»</w:t>
                  </w:r>
                </w:p>
              </w:tc>
            </w:tr>
            <w:tr w:rsidR="00F5557B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BB4D24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7602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«Аффинированные драгоценные металлы».</w:t>
                  </w:r>
                </w:p>
              </w:tc>
            </w:tr>
          </w:tbl>
          <w:p w:rsidR="00F5557B" w:rsidRPr="00846606" w:rsidRDefault="00F5557B" w:rsidP="00F5557B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F5557B" w:rsidRPr="00846606" w:rsidRDefault="00F5557B" w:rsidP="00F5557B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10. При проведении переоценки по справедливой стоимости аффинированных драгоценных металлов осуществляются следующие бухгалтерские записи:</w:t>
            </w:r>
          </w:p>
          <w:p w:rsidR="00F5557B" w:rsidRPr="00846606" w:rsidRDefault="00F5557B" w:rsidP="00F5557B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1) при превышении справедливой стоимости аффинированных драгоценных металлов над их учетной стоимостью: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F5557B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7602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«Аффинированные драгоценные металлы»</w:t>
                  </w:r>
                </w:p>
              </w:tc>
            </w:tr>
            <w:tr w:rsidR="00F5557B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7664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«Доходы от переоценки активов по справедливой стоимости»;</w:t>
                  </w:r>
                </w:p>
              </w:tc>
            </w:tr>
          </w:tbl>
          <w:p w:rsidR="00F5557B" w:rsidRPr="00846606" w:rsidRDefault="00F5557B" w:rsidP="00F5557B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2) при превышении учетной стоимости аффинированных драгоценных металлов над их справедливой стоимостью: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F5557B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«Расходы от переоценки активов по справедливой стоимости»</w:t>
                  </w:r>
                </w:p>
              </w:tc>
            </w:tr>
            <w:tr w:rsidR="00F5557B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BB4D24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7602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«Аффинированные драгоценные металлы».</w:t>
                  </w:r>
                </w:p>
              </w:tc>
            </w:tr>
          </w:tbl>
          <w:p w:rsidR="00F5557B" w:rsidRPr="00846606" w:rsidRDefault="00F5557B" w:rsidP="00BC56BE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F5557B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См. пункт 312</w:t>
            </w:r>
          </w:p>
        </w:tc>
      </w:tr>
      <w:tr w:rsidR="00F5557B" w:rsidRPr="00846606" w:rsidTr="00A1646D">
        <w:tc>
          <w:tcPr>
            <w:tcW w:w="178" w:type="pct"/>
            <w:shd w:val="clear" w:color="auto" w:fill="auto"/>
          </w:tcPr>
          <w:p w:rsidR="00F5557B" w:rsidRPr="00846606" w:rsidRDefault="00F5557B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5557B" w:rsidRPr="00846606" w:rsidRDefault="00F5557B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</w:rPr>
              <w:t>Подпункты 4) и 5) пункта 15 параграфа 2 главы 2</w:t>
            </w:r>
          </w:p>
        </w:tc>
        <w:tc>
          <w:tcPr>
            <w:tcW w:w="1466" w:type="pct"/>
            <w:shd w:val="clear" w:color="auto" w:fill="auto"/>
          </w:tcPr>
          <w:p w:rsidR="00F5557B" w:rsidRPr="00846606" w:rsidRDefault="00F5557B" w:rsidP="00F5557B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4) на сумму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реализованных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доходов от переоценки аффинированных драгоценных металлов по справедливой стоимости: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F5557B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7666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«Нереализованные доходы от переоценки активов по справедливой стоимости»</w:t>
                  </w:r>
                </w:p>
              </w:tc>
            </w:tr>
            <w:tr w:rsidR="00F5557B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«Реализованные доходы от переоценки активов по справедливой стоимости»</w:t>
                  </w:r>
                </w:p>
              </w:tc>
            </w:tr>
            <w:tr w:rsidR="00F5557B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7686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«Нереализованные расходы от переоценки активов по справедливой стоимости»;</w:t>
                  </w:r>
                </w:p>
              </w:tc>
            </w:tr>
          </w:tbl>
          <w:p w:rsidR="00F5557B" w:rsidRPr="00846606" w:rsidRDefault="00F5557B" w:rsidP="00F5557B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5) на сумму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реализованных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расходов от переоценки аффинированных драгоценных металлов по справедливой стоимости: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F5557B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Реализованные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расходы от переоценки активов по справедливой стоимости»</w:t>
                  </w:r>
                </w:p>
              </w:tc>
            </w:tr>
            <w:tr w:rsidR="00F5557B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7666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«Нереализованные доходы от переоценки активов по справедливой стоимости»</w:t>
                  </w:r>
                </w:p>
              </w:tc>
            </w:tr>
            <w:tr w:rsidR="00F5557B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7686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«Нереализованные расходы от переоценки активов по справедливой стоимости»;</w:t>
                  </w:r>
                </w:p>
              </w:tc>
            </w:tr>
          </w:tbl>
          <w:p w:rsidR="00F5557B" w:rsidRPr="00846606" w:rsidRDefault="00F5557B" w:rsidP="00F5557B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F5557B" w:rsidRPr="00846606" w:rsidRDefault="00F5557B" w:rsidP="00F5557B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4) на сумму доходов</w:t>
            </w:r>
            <w:r w:rsidR="00BB4D24"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от переоценки аффинированных драгоценных металлов по справедливой стоимости: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F5557B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переоценки активов по справедливой стоимости»</w:t>
                  </w:r>
                </w:p>
              </w:tc>
            </w:tr>
            <w:tr w:rsidR="00F5557B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5557B" w:rsidRPr="00846606" w:rsidRDefault="00F5557B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«Расходы от переоценки активов по справедливой стоимости»;</w:t>
                  </w:r>
                </w:p>
              </w:tc>
            </w:tr>
          </w:tbl>
          <w:p w:rsidR="00F5557B" w:rsidRPr="00846606" w:rsidRDefault="00F5557B" w:rsidP="00F5557B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5) на сумму расходов от переоценки аффинированных драгоценных металлов по справедливой стоимости: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133202" w:rsidRPr="00846606" w:rsidTr="00F5557B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33202" w:rsidRPr="00846606" w:rsidRDefault="0013320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33202" w:rsidRPr="00846606" w:rsidRDefault="0013320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33202" w:rsidRPr="00846606" w:rsidRDefault="0013320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переоценки активов по справедливой стоимости»</w:t>
                  </w:r>
                </w:p>
              </w:tc>
            </w:tr>
            <w:tr w:rsidR="00133202" w:rsidRPr="00846606" w:rsidTr="00F5557B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33202" w:rsidRPr="00846606" w:rsidRDefault="0013320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33202" w:rsidRPr="00846606" w:rsidRDefault="0013320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33202" w:rsidRPr="00846606" w:rsidRDefault="00133202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«Расходы от переоценки активов по справедливой стоимости»;</w:t>
                  </w:r>
                </w:p>
              </w:tc>
            </w:tr>
          </w:tbl>
          <w:p w:rsidR="00F5557B" w:rsidRPr="00846606" w:rsidRDefault="00F5557B" w:rsidP="00F5557B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F5557B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См. пункт 312</w:t>
            </w:r>
          </w:p>
        </w:tc>
      </w:tr>
      <w:tr w:rsidR="003835BC" w:rsidRPr="00846606" w:rsidTr="00A1646D">
        <w:tc>
          <w:tcPr>
            <w:tcW w:w="178" w:type="pct"/>
            <w:shd w:val="clear" w:color="auto" w:fill="auto"/>
          </w:tcPr>
          <w:p w:rsidR="003835BC" w:rsidRPr="00846606" w:rsidRDefault="003835BC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835BC" w:rsidRPr="00846606" w:rsidRDefault="003835BC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</w:rPr>
              <w:t>Пункт 18 параграфа 3 главы 2</w:t>
            </w:r>
          </w:p>
        </w:tc>
        <w:tc>
          <w:tcPr>
            <w:tcW w:w="1466" w:type="pct"/>
            <w:shd w:val="clear" w:color="auto" w:fill="auto"/>
          </w:tcPr>
          <w:p w:rsidR="003835BC" w:rsidRPr="00846606" w:rsidRDefault="003835BC" w:rsidP="003835BC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18. В случае если вклад размещен в иностранной валюте осуществляются следующие бухгалтерские записи:</w:t>
            </w:r>
          </w:p>
          <w:p w:rsidR="003835BC" w:rsidRPr="00846606" w:rsidRDefault="003835BC" w:rsidP="003835BC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1) при повышении рыночного курса обмена валют: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3835BC" w:rsidRPr="00846606" w:rsidTr="00BB4D24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7604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«Вклады размещенные»</w:t>
                  </w:r>
                </w:p>
              </w:tc>
            </w:tr>
            <w:tr w:rsidR="003835BC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«Нереализованные доходы по курсовой разнице»;</w:t>
                  </w:r>
                </w:p>
              </w:tc>
            </w:tr>
          </w:tbl>
          <w:p w:rsidR="003835BC" w:rsidRPr="00846606" w:rsidRDefault="003835BC" w:rsidP="003835BC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2) при понижении рыночного курса обмена валют: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3835BC" w:rsidRPr="00846606" w:rsidTr="00BB4D24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«Нереализованные расходы по курсовой разнице»</w:t>
                  </w:r>
                </w:p>
              </w:tc>
            </w:tr>
            <w:tr w:rsidR="003835BC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7604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«Вклады размещенные».</w:t>
                  </w:r>
                </w:p>
              </w:tc>
            </w:tr>
          </w:tbl>
          <w:p w:rsidR="003835BC" w:rsidRPr="00846606" w:rsidRDefault="003835BC" w:rsidP="003835BC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3835BC" w:rsidRPr="00846606" w:rsidRDefault="003835BC" w:rsidP="003835BC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18. В случае если вклад размещен в иностранной валюте осуществляются следующие бухгалтерские записи:</w:t>
            </w:r>
          </w:p>
          <w:p w:rsidR="003835BC" w:rsidRPr="00846606" w:rsidRDefault="003835BC" w:rsidP="003835BC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1) при повышении рыночного курса обмена валют: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3835BC" w:rsidRPr="00846606" w:rsidTr="00BB4D24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7604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«Вклады размещенные»</w:t>
                  </w:r>
                </w:p>
              </w:tc>
            </w:tr>
            <w:tr w:rsidR="003835BC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по курсовой разнице»;</w:t>
                  </w:r>
                </w:p>
              </w:tc>
            </w:tr>
          </w:tbl>
          <w:p w:rsidR="003835BC" w:rsidRPr="00846606" w:rsidRDefault="003835BC" w:rsidP="003835BC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2) при понижении рыночного курса обмена валют: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3835BC" w:rsidRPr="00846606" w:rsidTr="00BB4D24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«Расходы по курсовой разнице»</w:t>
                  </w:r>
                </w:p>
              </w:tc>
            </w:tr>
            <w:tr w:rsidR="003835BC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7604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«Вклады размещенные».</w:t>
                  </w:r>
                </w:p>
              </w:tc>
            </w:tr>
          </w:tbl>
          <w:p w:rsidR="003835BC" w:rsidRPr="00846606" w:rsidRDefault="003835BC" w:rsidP="00F5557B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3835BC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См. пункт 312</w:t>
            </w:r>
          </w:p>
        </w:tc>
      </w:tr>
      <w:tr w:rsidR="003835BC" w:rsidRPr="00846606" w:rsidTr="00A1646D">
        <w:tc>
          <w:tcPr>
            <w:tcW w:w="178" w:type="pct"/>
            <w:shd w:val="clear" w:color="auto" w:fill="auto"/>
          </w:tcPr>
          <w:p w:rsidR="003835BC" w:rsidRPr="00846606" w:rsidRDefault="003835BC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3835BC" w:rsidRPr="00846606" w:rsidRDefault="003835BC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</w:rPr>
              <w:t>Подпункты 2) и 3) пункта 20 параграфа 3 главы 2</w:t>
            </w:r>
          </w:p>
        </w:tc>
        <w:tc>
          <w:tcPr>
            <w:tcW w:w="1466" w:type="pct"/>
            <w:shd w:val="clear" w:color="auto" w:fill="auto"/>
          </w:tcPr>
          <w:p w:rsidR="003835BC" w:rsidRPr="00846606" w:rsidRDefault="003835BC" w:rsidP="003835BC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2) на сумму </w:t>
            </w:r>
            <w:r w:rsidRPr="00846606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реализованных</w:t>
            </w: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доходов от курсовой разницы по вкладу в иностранной валюте: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3835BC" w:rsidRPr="00846606" w:rsidTr="00BB4D24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Нереализованные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доходы по курсовой разнице»</w:t>
                  </w:r>
                </w:p>
              </w:tc>
            </w:tr>
            <w:tr w:rsidR="003835BC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7665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«Реализованные доходы по курсовой разнице»</w:t>
                  </w:r>
                </w:p>
              </w:tc>
            </w:tr>
            <w:tr w:rsidR="003835BC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7687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«Нереализованные расходы по курсовой разнице»;</w:t>
                  </w:r>
                </w:p>
              </w:tc>
            </w:tr>
          </w:tbl>
          <w:p w:rsidR="003835BC" w:rsidRPr="00846606" w:rsidRDefault="003835BC" w:rsidP="003835BC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3) на сумму реализованных расходов от курсовой разницы по вкладу в иностранной валюте: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3835BC" w:rsidRPr="00846606" w:rsidTr="00BB4D24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Нереализованные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доходы по курсовой разнице»</w:t>
                  </w:r>
                </w:p>
              </w:tc>
            </w:tr>
            <w:tr w:rsidR="003835BC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7685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«Реализованные расходы по курсовой разнице»</w:t>
                  </w:r>
                </w:p>
              </w:tc>
            </w:tr>
            <w:tr w:rsidR="003835BC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7687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«Нереализованные расходы по курсовой разнице»;</w:t>
                  </w:r>
                </w:p>
              </w:tc>
            </w:tr>
          </w:tbl>
          <w:p w:rsidR="003835BC" w:rsidRPr="00846606" w:rsidRDefault="003835BC" w:rsidP="003835BC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3835BC" w:rsidRPr="00846606" w:rsidRDefault="003835BC" w:rsidP="003835BC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2) на сумму доходов от курсовой разницы по вкладу в иностранной валюте: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3835BC" w:rsidRPr="00846606" w:rsidTr="00BB4D24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по курсовой разнице»</w:t>
                  </w:r>
                </w:p>
              </w:tc>
            </w:tr>
            <w:tr w:rsidR="003835BC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«Расходы по курсовой разнице»;</w:t>
                  </w:r>
                </w:p>
              </w:tc>
            </w:tr>
          </w:tbl>
          <w:p w:rsidR="003835BC" w:rsidRPr="00846606" w:rsidRDefault="003835BC" w:rsidP="003835BC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3) на сумму расходов от курсовой разницы по вкладу в иностранной валюте: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3835BC" w:rsidRPr="00846606" w:rsidTr="00BB4D24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«Расходы по курсовой разнице»</w:t>
                  </w:r>
                </w:p>
              </w:tc>
            </w:tr>
            <w:tr w:rsidR="003835BC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3835BC" w:rsidRPr="00846606" w:rsidRDefault="003835BC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по курсовой разнице»;</w:t>
                  </w:r>
                </w:p>
              </w:tc>
            </w:tr>
          </w:tbl>
          <w:p w:rsidR="003835BC" w:rsidRPr="00846606" w:rsidRDefault="003835BC" w:rsidP="003835BC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3835BC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См. пункт 312</w:t>
            </w:r>
          </w:p>
        </w:tc>
      </w:tr>
      <w:tr w:rsidR="00F447C0" w:rsidRPr="00846606" w:rsidTr="00A1646D">
        <w:tc>
          <w:tcPr>
            <w:tcW w:w="178" w:type="pct"/>
            <w:shd w:val="clear" w:color="auto" w:fill="auto"/>
          </w:tcPr>
          <w:p w:rsidR="00F447C0" w:rsidRPr="00846606" w:rsidRDefault="00F447C0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447C0" w:rsidRPr="00846606" w:rsidRDefault="00F447C0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</w:rPr>
              <w:t>Пункт 29 параграфа 5 главы 2</w:t>
            </w:r>
          </w:p>
        </w:tc>
        <w:tc>
          <w:tcPr>
            <w:tcW w:w="1466" w:type="pct"/>
            <w:shd w:val="clear" w:color="auto" w:fill="auto"/>
          </w:tcPr>
          <w:p w:rsidR="00F447C0" w:rsidRPr="00846606" w:rsidRDefault="00F447C0" w:rsidP="00F447C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29. При определении результата доверительного управления активами за отчетный период осуществляются следующие бухгалтерские записи:</w:t>
            </w:r>
          </w:p>
          <w:p w:rsidR="00F447C0" w:rsidRPr="00846606" w:rsidRDefault="00F447C0" w:rsidP="00F447C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1) на сумму доходов, начисленных по операциям с активами клиента: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F447C0" w:rsidRPr="00846606" w:rsidTr="00BB4D24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«Поступление активов от клиента»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в виде вознаграждения»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купли-продажи активов»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«Реализованные доходы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переоценки активов по справедливой стоимости»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«Реализованные 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доходы по курсовой разнице»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7666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«Нереализованные доходы от переоценки активов по справедливой стоимости»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7667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«Нереализованные доходы по курсовой разнице»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«Прочие доходы»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«Капитал»;</w:t>
                  </w:r>
                </w:p>
              </w:tc>
            </w:tr>
          </w:tbl>
          <w:p w:rsidR="00F447C0" w:rsidRPr="00846606" w:rsidRDefault="00F447C0" w:rsidP="00F447C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2) на сумму расходов, начисленных по операциям с активами клиента: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F447C0" w:rsidRPr="00846606" w:rsidTr="00BB4D24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«Капитал»;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«Изъятие активов клиента»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«Расходы по выплате комиссионных вознаграждений»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«Расходы от купли-продажи активов»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«Реализованные расходы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переоценки активов по справедливой стоимости»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«Реализованные расходы 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по курсовой разнице»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7686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«Нереализованные расходы от переоценки активов по справедливой стоимости»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7687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«Нереализованные расходы по курсовой разнице»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«Прочие расходы».</w:t>
                  </w:r>
                </w:p>
              </w:tc>
            </w:tr>
          </w:tbl>
          <w:p w:rsidR="00F447C0" w:rsidRPr="00846606" w:rsidRDefault="00F447C0" w:rsidP="00F447C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F447C0" w:rsidRPr="00846606" w:rsidRDefault="00F447C0" w:rsidP="00F447C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29. При определении результата доверительного управления активами за отчетный период осуществляются следующие бухгалтерские записи:</w:t>
            </w:r>
          </w:p>
          <w:p w:rsidR="00F447C0" w:rsidRPr="00846606" w:rsidRDefault="00F447C0" w:rsidP="00F447C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1) на сумму доходов, начисленных по операциям с активами клиента: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F447C0" w:rsidRPr="00846606" w:rsidTr="00BB4D24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«Поступление активов от клиента»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в виде вознаграждения»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купли-продажи активов»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«Доходы 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от переоценки активов по справедливой стоимости»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«Доходы 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по курсовой разнице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«Прочие доходы»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«Капитал»;</w:t>
                  </w:r>
                </w:p>
              </w:tc>
            </w:tr>
          </w:tbl>
          <w:p w:rsidR="00F447C0" w:rsidRPr="00846606" w:rsidRDefault="00F447C0" w:rsidP="00F447C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2) на сумму расходов, начисленных по операциям с активами клиента: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F447C0" w:rsidRPr="00846606" w:rsidTr="00BB4D24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«Капитал»;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«Изъятие активов клиента»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«Расходы по выплате комиссионных вознаграждений»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«Расходы от купли-продажи активов»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«Расходы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переоценки активов по справедливой стоимости»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«Расходы 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по курсовой разнице»</w:t>
                  </w:r>
                </w:p>
              </w:tc>
            </w:tr>
            <w:tr w:rsidR="00F447C0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447C0" w:rsidRPr="00846606" w:rsidRDefault="00F447C0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«Прочие расходы».</w:t>
                  </w:r>
                </w:p>
              </w:tc>
            </w:tr>
          </w:tbl>
          <w:p w:rsidR="00F447C0" w:rsidRPr="00846606" w:rsidRDefault="00F447C0" w:rsidP="003835BC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F447C0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См. пункт 312</w:t>
            </w:r>
          </w:p>
        </w:tc>
      </w:tr>
      <w:tr w:rsidR="00F447C0" w:rsidRPr="00846606" w:rsidTr="00A1646D">
        <w:tc>
          <w:tcPr>
            <w:tcW w:w="178" w:type="pct"/>
            <w:shd w:val="clear" w:color="auto" w:fill="auto"/>
          </w:tcPr>
          <w:p w:rsidR="00F447C0" w:rsidRPr="00846606" w:rsidRDefault="00F447C0" w:rsidP="003A508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F447C0" w:rsidRPr="00846606" w:rsidRDefault="00C92F29" w:rsidP="003A5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606">
              <w:rPr>
                <w:rFonts w:ascii="Times New Roman" w:eastAsia="Times New Roman" w:hAnsi="Times New Roman"/>
                <w:sz w:val="20"/>
                <w:szCs w:val="20"/>
              </w:rPr>
              <w:t>Подпункты 1) и 2) пункта 30  параграфа 5 главы 2</w:t>
            </w:r>
          </w:p>
        </w:tc>
        <w:tc>
          <w:tcPr>
            <w:tcW w:w="1466" w:type="pct"/>
            <w:shd w:val="clear" w:color="auto" w:fill="auto"/>
          </w:tcPr>
          <w:p w:rsidR="00F447C0" w:rsidRPr="00846606" w:rsidRDefault="00C92F29" w:rsidP="00F447C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1) на сумму доходов по имеющимся в наличии активам: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C92F29" w:rsidRPr="00846606" w:rsidTr="00BB4D24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«Поступление активов от клиента»</w:t>
                  </w:r>
                </w:p>
              </w:tc>
            </w:tr>
            <w:tr w:rsidR="00C92F29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в виде вознаграждения»</w:t>
                  </w:r>
                </w:p>
              </w:tc>
            </w:tr>
            <w:tr w:rsidR="00C92F29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купли-продажи активов»</w:t>
                  </w:r>
                </w:p>
              </w:tc>
            </w:tr>
            <w:tr w:rsidR="00C92F29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«Реализованные доходы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переоценки активов по справедливой стоимости»</w:t>
                  </w:r>
                </w:p>
              </w:tc>
            </w:tr>
            <w:tr w:rsidR="00C92F29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«Реализованные 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доходы по курсовой разнице»</w:t>
                  </w:r>
                </w:p>
              </w:tc>
            </w:tr>
            <w:tr w:rsidR="00C92F29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7666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«Нереализованные доходы от переоценки активов по справедливой стоимости»</w:t>
                  </w:r>
                </w:p>
              </w:tc>
            </w:tr>
            <w:tr w:rsidR="00C92F29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7667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«Нереализованные доходы по курсовой разнице»</w:t>
                  </w:r>
                </w:p>
              </w:tc>
            </w:tr>
            <w:tr w:rsidR="00C92F29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«Прочие доходы»</w:t>
                  </w:r>
                </w:p>
              </w:tc>
            </w:tr>
            <w:tr w:rsidR="00C92F29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«Капитал»;</w:t>
                  </w:r>
                </w:p>
              </w:tc>
            </w:tr>
          </w:tbl>
          <w:p w:rsidR="00C92F29" w:rsidRPr="00846606" w:rsidRDefault="00C92F29" w:rsidP="00F447C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2) на сумму расходов, начисленных по операциям с активами клиента: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C92F29" w:rsidRPr="00846606" w:rsidTr="00BB4D24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92F29" w:rsidRPr="00846606" w:rsidRDefault="00C92F29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«Капитал»;</w:t>
                  </w:r>
                </w:p>
              </w:tc>
            </w:tr>
            <w:tr w:rsidR="00E80AA5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«Расходы от купли-продажи активов»</w:t>
                  </w:r>
                </w:p>
              </w:tc>
            </w:tr>
            <w:tr w:rsidR="00E80AA5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«Реализованные расходы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переоценки активов по справедливой стоимости»</w:t>
                  </w:r>
                </w:p>
              </w:tc>
            </w:tr>
            <w:tr w:rsidR="00E80AA5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«Реализованные расходы 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по курсовой разнице»</w:t>
                  </w:r>
                </w:p>
              </w:tc>
            </w:tr>
            <w:tr w:rsidR="00E80AA5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7686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«Нереализованные расходы от переоценки активов по справедливой стоимости»</w:t>
                  </w:r>
                </w:p>
              </w:tc>
            </w:tr>
            <w:tr w:rsidR="00E80AA5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7687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«Нереализованные расходы по </w:t>
                  </w: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курсовой разнице»</w:t>
                  </w:r>
                </w:p>
              </w:tc>
            </w:tr>
            <w:tr w:rsidR="00E80AA5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«Прочие расходы».</w:t>
                  </w:r>
                </w:p>
              </w:tc>
            </w:tr>
          </w:tbl>
          <w:p w:rsidR="00C92F29" w:rsidRPr="00846606" w:rsidRDefault="00C92F29" w:rsidP="00F447C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pct"/>
            <w:shd w:val="clear" w:color="auto" w:fill="auto"/>
          </w:tcPr>
          <w:p w:rsidR="00E80AA5" w:rsidRPr="00846606" w:rsidRDefault="00E80AA5" w:rsidP="00E80AA5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1) на сумму доходов по имеющимся в наличии активам: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E80AA5" w:rsidRPr="00846606" w:rsidTr="00BB4D24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«Поступление активов от клиента»</w:t>
                  </w:r>
                </w:p>
              </w:tc>
            </w:tr>
            <w:tr w:rsidR="00E80AA5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7662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в виде вознаграждения»</w:t>
                  </w:r>
                </w:p>
              </w:tc>
            </w:tr>
            <w:tr w:rsidR="00E80AA5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«Доходы от купли-продажи активов»</w:t>
                  </w:r>
                </w:p>
              </w:tc>
            </w:tr>
            <w:tr w:rsidR="00E80AA5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«Доходы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переоценки активов по справедливой стоимости»</w:t>
                  </w:r>
                </w:p>
              </w:tc>
            </w:tr>
            <w:tr w:rsidR="00E80AA5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«Доходы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курсовой разнице»</w:t>
                  </w:r>
                </w:p>
              </w:tc>
            </w:tr>
            <w:tr w:rsidR="00E80AA5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7668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«Прочие доходы»</w:t>
                  </w:r>
                </w:p>
              </w:tc>
            </w:tr>
            <w:tr w:rsidR="00E80AA5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«Капитал»;</w:t>
                  </w:r>
                </w:p>
              </w:tc>
            </w:tr>
          </w:tbl>
          <w:p w:rsidR="00E80AA5" w:rsidRPr="00846606" w:rsidRDefault="00E80AA5" w:rsidP="00E80AA5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846606">
              <w:rPr>
                <w:rStyle w:val="s0"/>
                <w:rFonts w:ascii="Times New Roman" w:hAnsi="Times New Roman"/>
                <w:sz w:val="20"/>
                <w:szCs w:val="20"/>
              </w:rPr>
              <w:t>2) на сумму расходов, начисленных по операциям с активами клиента: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531"/>
              <w:gridCol w:w="3377"/>
            </w:tblGrid>
            <w:tr w:rsidR="00E80AA5" w:rsidRPr="00846606" w:rsidTr="00BB4D24">
              <w:trPr>
                <w:trHeight w:val="226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Дт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7651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«Капитал»;</w:t>
                  </w:r>
                </w:p>
              </w:tc>
            </w:tr>
            <w:tr w:rsidR="00E80AA5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7683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«Расходы от купли-продажи активов»</w:t>
                  </w:r>
                </w:p>
              </w:tc>
            </w:tr>
            <w:tr w:rsidR="00E80AA5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7684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«Расходы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переоценки активов по справедливой стоимости»</w:t>
                  </w:r>
                </w:p>
              </w:tc>
            </w:tr>
            <w:tr w:rsidR="00E80AA5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7685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«Расходы </w:t>
                  </w: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по курсовой разнице»</w:t>
                  </w:r>
                </w:p>
              </w:tc>
            </w:tr>
            <w:tr w:rsidR="00E80AA5" w:rsidRPr="00846606" w:rsidTr="00BB4D24">
              <w:trPr>
                <w:trHeight w:val="270"/>
              </w:trPr>
              <w:tc>
                <w:tcPr>
                  <w:tcW w:w="402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7688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80AA5" w:rsidRPr="00846606" w:rsidRDefault="00E80AA5" w:rsidP="00125BC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606">
                    <w:rPr>
                      <w:rFonts w:ascii="Times New Roman" w:hAnsi="Times New Roman"/>
                      <w:sz w:val="20"/>
                      <w:szCs w:val="20"/>
                    </w:rPr>
                    <w:t>«Прочие расходы».</w:t>
                  </w:r>
                </w:p>
              </w:tc>
            </w:tr>
          </w:tbl>
          <w:p w:rsidR="00F447C0" w:rsidRPr="00846606" w:rsidRDefault="00F447C0" w:rsidP="00F447C0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pct"/>
            <w:shd w:val="clear" w:color="auto" w:fill="auto"/>
          </w:tcPr>
          <w:p w:rsidR="00F447C0" w:rsidRPr="00846606" w:rsidRDefault="00F80D64" w:rsidP="003A50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См. пункт 312</w:t>
            </w:r>
          </w:p>
        </w:tc>
      </w:tr>
    </w:tbl>
    <w:p w:rsidR="00B913FD" w:rsidRPr="00846606" w:rsidRDefault="00B913FD" w:rsidP="00A22E6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642B6" w:rsidRPr="00846606" w:rsidRDefault="00A642B6" w:rsidP="005661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913FD" w:rsidRPr="00846606" w:rsidRDefault="00075A3B" w:rsidP="005661D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46606">
        <w:rPr>
          <w:rFonts w:ascii="Times New Roman" w:eastAsia="Times New Roman" w:hAnsi="Times New Roman"/>
          <w:b/>
          <w:sz w:val="20"/>
          <w:szCs w:val="20"/>
        </w:rPr>
        <w:t>Директор ДБУ</w:t>
      </w:r>
      <w:r w:rsidR="00B913FD" w:rsidRPr="00846606">
        <w:rPr>
          <w:rFonts w:ascii="Times New Roman" w:eastAsia="Times New Roman" w:hAnsi="Times New Roman"/>
          <w:b/>
          <w:sz w:val="20"/>
          <w:szCs w:val="20"/>
        </w:rPr>
        <w:t>– Главный бухгалтер НБРК</w:t>
      </w:r>
    </w:p>
    <w:p w:rsidR="00B913FD" w:rsidRPr="000C61A5" w:rsidRDefault="00B913FD" w:rsidP="005661D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46606">
        <w:rPr>
          <w:rFonts w:ascii="Times New Roman" w:eastAsia="Times New Roman" w:hAnsi="Times New Roman"/>
          <w:b/>
          <w:sz w:val="20"/>
          <w:szCs w:val="20"/>
        </w:rPr>
        <w:t>С. Рахметова</w:t>
      </w:r>
    </w:p>
    <w:sectPr w:rsidR="00B913FD" w:rsidRPr="000C61A5" w:rsidSect="0010626E"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688" w:rsidRDefault="00A93688" w:rsidP="00C13EE1">
      <w:pPr>
        <w:spacing w:after="0" w:line="240" w:lineRule="auto"/>
      </w:pPr>
      <w:r>
        <w:separator/>
      </w:r>
    </w:p>
  </w:endnote>
  <w:endnote w:type="continuationSeparator" w:id="0">
    <w:p w:rsidR="00A93688" w:rsidRDefault="00A93688" w:rsidP="00C1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688" w:rsidRDefault="00A93688" w:rsidP="00C13EE1">
      <w:pPr>
        <w:spacing w:after="0" w:line="240" w:lineRule="auto"/>
      </w:pPr>
      <w:r>
        <w:separator/>
      </w:r>
    </w:p>
  </w:footnote>
  <w:footnote w:type="continuationSeparator" w:id="0">
    <w:p w:rsidR="00A93688" w:rsidRDefault="00A93688" w:rsidP="00C1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DFB"/>
    <w:multiLevelType w:val="hybridMultilevel"/>
    <w:tmpl w:val="D4740C42"/>
    <w:lvl w:ilvl="0" w:tplc="355208E0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41521C1A"/>
    <w:multiLevelType w:val="hybridMultilevel"/>
    <w:tmpl w:val="748CA952"/>
    <w:lvl w:ilvl="0" w:tplc="8BD2820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424A658B"/>
    <w:multiLevelType w:val="hybridMultilevel"/>
    <w:tmpl w:val="6D7CA7D0"/>
    <w:lvl w:ilvl="0" w:tplc="744AD4B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257B5"/>
    <w:multiLevelType w:val="hybridMultilevel"/>
    <w:tmpl w:val="F4EEEC56"/>
    <w:lvl w:ilvl="0" w:tplc="6C72CF66">
      <w:start w:val="1"/>
      <w:numFmt w:val="decimal"/>
      <w:lvlText w:val="%1."/>
      <w:lvlJc w:val="left"/>
      <w:pPr>
        <w:ind w:left="11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4" w15:restartNumberingAfterBreak="0">
    <w:nsid w:val="4AC701FC"/>
    <w:multiLevelType w:val="hybridMultilevel"/>
    <w:tmpl w:val="C5DC0B08"/>
    <w:lvl w:ilvl="0" w:tplc="EDF8C5EE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DA43FA4"/>
    <w:multiLevelType w:val="hybridMultilevel"/>
    <w:tmpl w:val="3E1E6D1C"/>
    <w:lvl w:ilvl="0" w:tplc="4D8A03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566A64A1"/>
    <w:multiLevelType w:val="hybridMultilevel"/>
    <w:tmpl w:val="17C0643A"/>
    <w:lvl w:ilvl="0" w:tplc="853019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6D70B11"/>
    <w:multiLevelType w:val="hybridMultilevel"/>
    <w:tmpl w:val="D346E0CE"/>
    <w:lvl w:ilvl="0" w:tplc="C410455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B672A"/>
    <w:multiLevelType w:val="hybridMultilevel"/>
    <w:tmpl w:val="ECA8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C022F"/>
    <w:multiLevelType w:val="hybridMultilevel"/>
    <w:tmpl w:val="DBBC7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30C4"/>
    <w:multiLevelType w:val="hybridMultilevel"/>
    <w:tmpl w:val="8FC894AE"/>
    <w:lvl w:ilvl="0" w:tplc="A8A2E4D0">
      <w:start w:val="1"/>
      <w:numFmt w:val="decimal"/>
      <w:lvlText w:val="%1)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0B"/>
    <w:rsid w:val="000005EB"/>
    <w:rsid w:val="00001F2F"/>
    <w:rsid w:val="00002454"/>
    <w:rsid w:val="00002E1F"/>
    <w:rsid w:val="00003934"/>
    <w:rsid w:val="00004602"/>
    <w:rsid w:val="00006042"/>
    <w:rsid w:val="000075A7"/>
    <w:rsid w:val="00007873"/>
    <w:rsid w:val="00010DD5"/>
    <w:rsid w:val="00011F81"/>
    <w:rsid w:val="00012952"/>
    <w:rsid w:val="00012E6F"/>
    <w:rsid w:val="00013168"/>
    <w:rsid w:val="00014B32"/>
    <w:rsid w:val="0001512A"/>
    <w:rsid w:val="00015D9F"/>
    <w:rsid w:val="0001791E"/>
    <w:rsid w:val="00020A06"/>
    <w:rsid w:val="000220A2"/>
    <w:rsid w:val="00025A60"/>
    <w:rsid w:val="00027911"/>
    <w:rsid w:val="000308EE"/>
    <w:rsid w:val="00031A20"/>
    <w:rsid w:val="00031D43"/>
    <w:rsid w:val="000332C2"/>
    <w:rsid w:val="00034B8F"/>
    <w:rsid w:val="00034BD6"/>
    <w:rsid w:val="000353C0"/>
    <w:rsid w:val="000377E2"/>
    <w:rsid w:val="000379EC"/>
    <w:rsid w:val="00037B7C"/>
    <w:rsid w:val="00040D7F"/>
    <w:rsid w:val="000428BE"/>
    <w:rsid w:val="00046E8B"/>
    <w:rsid w:val="000473FF"/>
    <w:rsid w:val="00047973"/>
    <w:rsid w:val="00047CC5"/>
    <w:rsid w:val="00047E8A"/>
    <w:rsid w:val="00050AB2"/>
    <w:rsid w:val="00051F63"/>
    <w:rsid w:val="00053A95"/>
    <w:rsid w:val="000551BC"/>
    <w:rsid w:val="0005555A"/>
    <w:rsid w:val="0006074E"/>
    <w:rsid w:val="00061A5B"/>
    <w:rsid w:val="00061D87"/>
    <w:rsid w:val="00062233"/>
    <w:rsid w:val="00063D09"/>
    <w:rsid w:val="00064527"/>
    <w:rsid w:val="00064A81"/>
    <w:rsid w:val="000658F2"/>
    <w:rsid w:val="0006594F"/>
    <w:rsid w:val="0006623E"/>
    <w:rsid w:val="00067D7A"/>
    <w:rsid w:val="00072234"/>
    <w:rsid w:val="00073E39"/>
    <w:rsid w:val="00075481"/>
    <w:rsid w:val="00075A3B"/>
    <w:rsid w:val="00075D97"/>
    <w:rsid w:val="00076883"/>
    <w:rsid w:val="000775BC"/>
    <w:rsid w:val="000810C6"/>
    <w:rsid w:val="00081D4D"/>
    <w:rsid w:val="00085DB7"/>
    <w:rsid w:val="00086574"/>
    <w:rsid w:val="00091B13"/>
    <w:rsid w:val="00092262"/>
    <w:rsid w:val="0009352F"/>
    <w:rsid w:val="0009484A"/>
    <w:rsid w:val="00095CA0"/>
    <w:rsid w:val="0009686A"/>
    <w:rsid w:val="000A1301"/>
    <w:rsid w:val="000A1663"/>
    <w:rsid w:val="000A2B61"/>
    <w:rsid w:val="000A4429"/>
    <w:rsid w:val="000A4A4A"/>
    <w:rsid w:val="000A6BE9"/>
    <w:rsid w:val="000A759C"/>
    <w:rsid w:val="000B01DA"/>
    <w:rsid w:val="000B0337"/>
    <w:rsid w:val="000B374A"/>
    <w:rsid w:val="000B420C"/>
    <w:rsid w:val="000B683A"/>
    <w:rsid w:val="000B6F26"/>
    <w:rsid w:val="000B723A"/>
    <w:rsid w:val="000C093D"/>
    <w:rsid w:val="000C2239"/>
    <w:rsid w:val="000C61A5"/>
    <w:rsid w:val="000D0381"/>
    <w:rsid w:val="000D0DF4"/>
    <w:rsid w:val="000D3AC1"/>
    <w:rsid w:val="000D3F1D"/>
    <w:rsid w:val="000D59DF"/>
    <w:rsid w:val="000D5A88"/>
    <w:rsid w:val="000E0059"/>
    <w:rsid w:val="000E0E48"/>
    <w:rsid w:val="000E1D00"/>
    <w:rsid w:val="000E20D3"/>
    <w:rsid w:val="000E39B5"/>
    <w:rsid w:val="000E41CD"/>
    <w:rsid w:val="000E45C1"/>
    <w:rsid w:val="000E71F7"/>
    <w:rsid w:val="000F0A9E"/>
    <w:rsid w:val="000F1304"/>
    <w:rsid w:val="000F1412"/>
    <w:rsid w:val="000F43B3"/>
    <w:rsid w:val="000F6766"/>
    <w:rsid w:val="000F7756"/>
    <w:rsid w:val="000F7D2A"/>
    <w:rsid w:val="001005BF"/>
    <w:rsid w:val="001007ED"/>
    <w:rsid w:val="00101DB4"/>
    <w:rsid w:val="001046AD"/>
    <w:rsid w:val="0010626E"/>
    <w:rsid w:val="001068C5"/>
    <w:rsid w:val="00107115"/>
    <w:rsid w:val="00110976"/>
    <w:rsid w:val="00111AD7"/>
    <w:rsid w:val="00112742"/>
    <w:rsid w:val="00115C3D"/>
    <w:rsid w:val="00116E45"/>
    <w:rsid w:val="001223ED"/>
    <w:rsid w:val="001224DF"/>
    <w:rsid w:val="00124448"/>
    <w:rsid w:val="00125720"/>
    <w:rsid w:val="00125BCF"/>
    <w:rsid w:val="00125E48"/>
    <w:rsid w:val="00126216"/>
    <w:rsid w:val="00126988"/>
    <w:rsid w:val="001306A9"/>
    <w:rsid w:val="001311F2"/>
    <w:rsid w:val="00132639"/>
    <w:rsid w:val="00133202"/>
    <w:rsid w:val="00134BDE"/>
    <w:rsid w:val="00134C89"/>
    <w:rsid w:val="001357C5"/>
    <w:rsid w:val="00135896"/>
    <w:rsid w:val="001361F8"/>
    <w:rsid w:val="001369F5"/>
    <w:rsid w:val="00137369"/>
    <w:rsid w:val="00137C70"/>
    <w:rsid w:val="00140619"/>
    <w:rsid w:val="00140BBC"/>
    <w:rsid w:val="00140E5B"/>
    <w:rsid w:val="001441ED"/>
    <w:rsid w:val="00145055"/>
    <w:rsid w:val="00145FBA"/>
    <w:rsid w:val="00147551"/>
    <w:rsid w:val="00150B0A"/>
    <w:rsid w:val="00151C22"/>
    <w:rsid w:val="001521D3"/>
    <w:rsid w:val="00153752"/>
    <w:rsid w:val="00153BF8"/>
    <w:rsid w:val="00154469"/>
    <w:rsid w:val="00156153"/>
    <w:rsid w:val="0015728B"/>
    <w:rsid w:val="0015750A"/>
    <w:rsid w:val="001609E9"/>
    <w:rsid w:val="001652E3"/>
    <w:rsid w:val="00165ECA"/>
    <w:rsid w:val="0016603D"/>
    <w:rsid w:val="0016608F"/>
    <w:rsid w:val="001669C8"/>
    <w:rsid w:val="001676EE"/>
    <w:rsid w:val="00167E4A"/>
    <w:rsid w:val="00170F45"/>
    <w:rsid w:val="00171081"/>
    <w:rsid w:val="00172257"/>
    <w:rsid w:val="001727E9"/>
    <w:rsid w:val="00175535"/>
    <w:rsid w:val="00175ECC"/>
    <w:rsid w:val="00177D00"/>
    <w:rsid w:val="001802DE"/>
    <w:rsid w:val="00180406"/>
    <w:rsid w:val="001805CA"/>
    <w:rsid w:val="00181CF1"/>
    <w:rsid w:val="00182F1B"/>
    <w:rsid w:val="00183CF4"/>
    <w:rsid w:val="00185D78"/>
    <w:rsid w:val="001864F8"/>
    <w:rsid w:val="00187DC1"/>
    <w:rsid w:val="00190EBB"/>
    <w:rsid w:val="00193945"/>
    <w:rsid w:val="00193A98"/>
    <w:rsid w:val="001940CB"/>
    <w:rsid w:val="00196430"/>
    <w:rsid w:val="00196669"/>
    <w:rsid w:val="0019698C"/>
    <w:rsid w:val="00197BC5"/>
    <w:rsid w:val="001A1EBC"/>
    <w:rsid w:val="001A235F"/>
    <w:rsid w:val="001B1A38"/>
    <w:rsid w:val="001B2C3B"/>
    <w:rsid w:val="001B2D41"/>
    <w:rsid w:val="001B4463"/>
    <w:rsid w:val="001B64A1"/>
    <w:rsid w:val="001B6A5F"/>
    <w:rsid w:val="001B6CAD"/>
    <w:rsid w:val="001B74AF"/>
    <w:rsid w:val="001B783F"/>
    <w:rsid w:val="001C1113"/>
    <w:rsid w:val="001C136C"/>
    <w:rsid w:val="001C1C75"/>
    <w:rsid w:val="001C2028"/>
    <w:rsid w:val="001C2111"/>
    <w:rsid w:val="001C2D74"/>
    <w:rsid w:val="001C44FA"/>
    <w:rsid w:val="001C54B4"/>
    <w:rsid w:val="001C623A"/>
    <w:rsid w:val="001C6580"/>
    <w:rsid w:val="001C6A73"/>
    <w:rsid w:val="001C71EF"/>
    <w:rsid w:val="001D1C9B"/>
    <w:rsid w:val="001D2733"/>
    <w:rsid w:val="001D2FB8"/>
    <w:rsid w:val="001D34BC"/>
    <w:rsid w:val="001D3637"/>
    <w:rsid w:val="001D44B6"/>
    <w:rsid w:val="001D4E3F"/>
    <w:rsid w:val="001D7807"/>
    <w:rsid w:val="001E2DA4"/>
    <w:rsid w:val="001E2FDB"/>
    <w:rsid w:val="001E32B8"/>
    <w:rsid w:val="001E464B"/>
    <w:rsid w:val="001E6527"/>
    <w:rsid w:val="001E6982"/>
    <w:rsid w:val="001E7E02"/>
    <w:rsid w:val="001F0433"/>
    <w:rsid w:val="001F1D0F"/>
    <w:rsid w:val="001F2B75"/>
    <w:rsid w:val="001F3150"/>
    <w:rsid w:val="001F4FCE"/>
    <w:rsid w:val="001F6C4A"/>
    <w:rsid w:val="00200C7B"/>
    <w:rsid w:val="00201843"/>
    <w:rsid w:val="00206E7B"/>
    <w:rsid w:val="0020790C"/>
    <w:rsid w:val="002119F4"/>
    <w:rsid w:val="002225AA"/>
    <w:rsid w:val="002227D9"/>
    <w:rsid w:val="0022286C"/>
    <w:rsid w:val="00224B9C"/>
    <w:rsid w:val="002268C0"/>
    <w:rsid w:val="00226CDA"/>
    <w:rsid w:val="00227A4B"/>
    <w:rsid w:val="0023247E"/>
    <w:rsid w:val="002326BE"/>
    <w:rsid w:val="00233074"/>
    <w:rsid w:val="00235571"/>
    <w:rsid w:val="00236DF4"/>
    <w:rsid w:val="00240330"/>
    <w:rsid w:val="00241701"/>
    <w:rsid w:val="00242640"/>
    <w:rsid w:val="00245E80"/>
    <w:rsid w:val="00246176"/>
    <w:rsid w:val="002465B8"/>
    <w:rsid w:val="00246EB8"/>
    <w:rsid w:val="00247D46"/>
    <w:rsid w:val="00250C7F"/>
    <w:rsid w:val="00251790"/>
    <w:rsid w:val="00251B04"/>
    <w:rsid w:val="002526E9"/>
    <w:rsid w:val="00255688"/>
    <w:rsid w:val="00255E2E"/>
    <w:rsid w:val="00256505"/>
    <w:rsid w:val="00256F97"/>
    <w:rsid w:val="00261304"/>
    <w:rsid w:val="00262541"/>
    <w:rsid w:val="002642FC"/>
    <w:rsid w:val="00264400"/>
    <w:rsid w:val="00266005"/>
    <w:rsid w:val="002715F7"/>
    <w:rsid w:val="00272599"/>
    <w:rsid w:val="002731B9"/>
    <w:rsid w:val="00273D97"/>
    <w:rsid w:val="002758DF"/>
    <w:rsid w:val="00275F6E"/>
    <w:rsid w:val="00276146"/>
    <w:rsid w:val="00276958"/>
    <w:rsid w:val="00277606"/>
    <w:rsid w:val="00277774"/>
    <w:rsid w:val="00277FE6"/>
    <w:rsid w:val="0028129B"/>
    <w:rsid w:val="00285C76"/>
    <w:rsid w:val="002860F6"/>
    <w:rsid w:val="002879E1"/>
    <w:rsid w:val="002906CE"/>
    <w:rsid w:val="00292069"/>
    <w:rsid w:val="00292520"/>
    <w:rsid w:val="002947DD"/>
    <w:rsid w:val="002960D6"/>
    <w:rsid w:val="002A0E7E"/>
    <w:rsid w:val="002A2F34"/>
    <w:rsid w:val="002A746F"/>
    <w:rsid w:val="002A7915"/>
    <w:rsid w:val="002B2434"/>
    <w:rsid w:val="002B47E9"/>
    <w:rsid w:val="002B58FB"/>
    <w:rsid w:val="002B6489"/>
    <w:rsid w:val="002B69A2"/>
    <w:rsid w:val="002B7436"/>
    <w:rsid w:val="002B7534"/>
    <w:rsid w:val="002B7C24"/>
    <w:rsid w:val="002C0F81"/>
    <w:rsid w:val="002C183F"/>
    <w:rsid w:val="002C3C26"/>
    <w:rsid w:val="002C696C"/>
    <w:rsid w:val="002C704C"/>
    <w:rsid w:val="002D01C2"/>
    <w:rsid w:val="002D22A4"/>
    <w:rsid w:val="002D3683"/>
    <w:rsid w:val="002D4AD9"/>
    <w:rsid w:val="002D4D62"/>
    <w:rsid w:val="002D59D8"/>
    <w:rsid w:val="002D75F1"/>
    <w:rsid w:val="002D7780"/>
    <w:rsid w:val="002D7D23"/>
    <w:rsid w:val="002E0FEE"/>
    <w:rsid w:val="002E2040"/>
    <w:rsid w:val="002E2C45"/>
    <w:rsid w:val="002E2CFF"/>
    <w:rsid w:val="002E3DC4"/>
    <w:rsid w:val="002E480A"/>
    <w:rsid w:val="002E56CD"/>
    <w:rsid w:val="002E5CB4"/>
    <w:rsid w:val="002E6309"/>
    <w:rsid w:val="002E7C9D"/>
    <w:rsid w:val="002E7F9F"/>
    <w:rsid w:val="002F35F6"/>
    <w:rsid w:val="002F3DD6"/>
    <w:rsid w:val="002F537D"/>
    <w:rsid w:val="00300990"/>
    <w:rsid w:val="003025D4"/>
    <w:rsid w:val="00302A54"/>
    <w:rsid w:val="0030347D"/>
    <w:rsid w:val="00306F02"/>
    <w:rsid w:val="00311D81"/>
    <w:rsid w:val="00311E1F"/>
    <w:rsid w:val="0031323E"/>
    <w:rsid w:val="0031472D"/>
    <w:rsid w:val="003158A9"/>
    <w:rsid w:val="003160F8"/>
    <w:rsid w:val="00316D4E"/>
    <w:rsid w:val="00320081"/>
    <w:rsid w:val="00321B69"/>
    <w:rsid w:val="00322F27"/>
    <w:rsid w:val="003236AF"/>
    <w:rsid w:val="0032407C"/>
    <w:rsid w:val="003256E2"/>
    <w:rsid w:val="00325E84"/>
    <w:rsid w:val="00331648"/>
    <w:rsid w:val="00331FF5"/>
    <w:rsid w:val="00332BEE"/>
    <w:rsid w:val="00332E34"/>
    <w:rsid w:val="00333654"/>
    <w:rsid w:val="00333FB5"/>
    <w:rsid w:val="00334508"/>
    <w:rsid w:val="00335039"/>
    <w:rsid w:val="003355E6"/>
    <w:rsid w:val="003379BC"/>
    <w:rsid w:val="00337F9A"/>
    <w:rsid w:val="00341CC6"/>
    <w:rsid w:val="00342DBE"/>
    <w:rsid w:val="00344ACF"/>
    <w:rsid w:val="00344CAB"/>
    <w:rsid w:val="00352E5C"/>
    <w:rsid w:val="003533B4"/>
    <w:rsid w:val="00353A2F"/>
    <w:rsid w:val="00355B8D"/>
    <w:rsid w:val="003561B4"/>
    <w:rsid w:val="00362CFC"/>
    <w:rsid w:val="003650F1"/>
    <w:rsid w:val="0036569C"/>
    <w:rsid w:val="00370CF1"/>
    <w:rsid w:val="00371000"/>
    <w:rsid w:val="003717C8"/>
    <w:rsid w:val="00371966"/>
    <w:rsid w:val="0037221E"/>
    <w:rsid w:val="0037567A"/>
    <w:rsid w:val="0037655C"/>
    <w:rsid w:val="003804CC"/>
    <w:rsid w:val="00381914"/>
    <w:rsid w:val="0038249E"/>
    <w:rsid w:val="00382F12"/>
    <w:rsid w:val="003835BC"/>
    <w:rsid w:val="00383B8E"/>
    <w:rsid w:val="00383F76"/>
    <w:rsid w:val="00387839"/>
    <w:rsid w:val="00387ED7"/>
    <w:rsid w:val="00390AC9"/>
    <w:rsid w:val="00391284"/>
    <w:rsid w:val="00391A24"/>
    <w:rsid w:val="00393C59"/>
    <w:rsid w:val="0039587A"/>
    <w:rsid w:val="00397A81"/>
    <w:rsid w:val="003A3410"/>
    <w:rsid w:val="003A5082"/>
    <w:rsid w:val="003A6107"/>
    <w:rsid w:val="003A693F"/>
    <w:rsid w:val="003A6B15"/>
    <w:rsid w:val="003A6EDD"/>
    <w:rsid w:val="003B0EB3"/>
    <w:rsid w:val="003B0FE5"/>
    <w:rsid w:val="003B1345"/>
    <w:rsid w:val="003B1588"/>
    <w:rsid w:val="003B1D04"/>
    <w:rsid w:val="003B5FCE"/>
    <w:rsid w:val="003B7495"/>
    <w:rsid w:val="003B7561"/>
    <w:rsid w:val="003C441A"/>
    <w:rsid w:val="003C4DE2"/>
    <w:rsid w:val="003C4F0C"/>
    <w:rsid w:val="003D09CE"/>
    <w:rsid w:val="003D1897"/>
    <w:rsid w:val="003D1B0C"/>
    <w:rsid w:val="003D4D34"/>
    <w:rsid w:val="003D6351"/>
    <w:rsid w:val="003D79B7"/>
    <w:rsid w:val="003E0367"/>
    <w:rsid w:val="003E03B6"/>
    <w:rsid w:val="003E0BD7"/>
    <w:rsid w:val="003E27D5"/>
    <w:rsid w:val="003E2AF8"/>
    <w:rsid w:val="003E33C1"/>
    <w:rsid w:val="003E41EC"/>
    <w:rsid w:val="003E4903"/>
    <w:rsid w:val="003E5E25"/>
    <w:rsid w:val="003E6677"/>
    <w:rsid w:val="003E7B42"/>
    <w:rsid w:val="003E7D74"/>
    <w:rsid w:val="003F0A97"/>
    <w:rsid w:val="003F2748"/>
    <w:rsid w:val="003F3175"/>
    <w:rsid w:val="003F3539"/>
    <w:rsid w:val="003F4C06"/>
    <w:rsid w:val="003F615F"/>
    <w:rsid w:val="003F72B4"/>
    <w:rsid w:val="003F78B5"/>
    <w:rsid w:val="004013FC"/>
    <w:rsid w:val="0040423E"/>
    <w:rsid w:val="00410E57"/>
    <w:rsid w:val="00411599"/>
    <w:rsid w:val="0041169E"/>
    <w:rsid w:val="0041288A"/>
    <w:rsid w:val="00412C32"/>
    <w:rsid w:val="00415618"/>
    <w:rsid w:val="00415B07"/>
    <w:rsid w:val="004201B9"/>
    <w:rsid w:val="00420E17"/>
    <w:rsid w:val="00423913"/>
    <w:rsid w:val="00426C1A"/>
    <w:rsid w:val="004314AA"/>
    <w:rsid w:val="00433605"/>
    <w:rsid w:val="004350B4"/>
    <w:rsid w:val="00435549"/>
    <w:rsid w:val="00435B50"/>
    <w:rsid w:val="00436D33"/>
    <w:rsid w:val="004431A2"/>
    <w:rsid w:val="00443221"/>
    <w:rsid w:val="00443F4E"/>
    <w:rsid w:val="00446603"/>
    <w:rsid w:val="0045268A"/>
    <w:rsid w:val="00453A02"/>
    <w:rsid w:val="0045441C"/>
    <w:rsid w:val="00455859"/>
    <w:rsid w:val="00456F96"/>
    <w:rsid w:val="004570C3"/>
    <w:rsid w:val="00460F75"/>
    <w:rsid w:val="00461E34"/>
    <w:rsid w:val="00461FA8"/>
    <w:rsid w:val="00462954"/>
    <w:rsid w:val="00466789"/>
    <w:rsid w:val="0046793F"/>
    <w:rsid w:val="00467DE1"/>
    <w:rsid w:val="00470ECE"/>
    <w:rsid w:val="0047170E"/>
    <w:rsid w:val="004741CE"/>
    <w:rsid w:val="004750A4"/>
    <w:rsid w:val="004777E3"/>
    <w:rsid w:val="00477C35"/>
    <w:rsid w:val="00482625"/>
    <w:rsid w:val="004828F1"/>
    <w:rsid w:val="00482CD6"/>
    <w:rsid w:val="004858B7"/>
    <w:rsid w:val="004867F7"/>
    <w:rsid w:val="004870B5"/>
    <w:rsid w:val="004900CA"/>
    <w:rsid w:val="004930D2"/>
    <w:rsid w:val="00493901"/>
    <w:rsid w:val="00493B12"/>
    <w:rsid w:val="00493B1F"/>
    <w:rsid w:val="00494A64"/>
    <w:rsid w:val="00496DB9"/>
    <w:rsid w:val="0049714B"/>
    <w:rsid w:val="004977F5"/>
    <w:rsid w:val="004A173B"/>
    <w:rsid w:val="004A345D"/>
    <w:rsid w:val="004A3775"/>
    <w:rsid w:val="004A391D"/>
    <w:rsid w:val="004B027B"/>
    <w:rsid w:val="004B2805"/>
    <w:rsid w:val="004B5277"/>
    <w:rsid w:val="004B6822"/>
    <w:rsid w:val="004C03DA"/>
    <w:rsid w:val="004C1A15"/>
    <w:rsid w:val="004C6768"/>
    <w:rsid w:val="004C69B6"/>
    <w:rsid w:val="004C715A"/>
    <w:rsid w:val="004D2383"/>
    <w:rsid w:val="004D2AC3"/>
    <w:rsid w:val="004D3746"/>
    <w:rsid w:val="004D3817"/>
    <w:rsid w:val="004D4E9C"/>
    <w:rsid w:val="004D5D40"/>
    <w:rsid w:val="004D7D89"/>
    <w:rsid w:val="004E0C8F"/>
    <w:rsid w:val="004E0D16"/>
    <w:rsid w:val="004E27F8"/>
    <w:rsid w:val="004E289D"/>
    <w:rsid w:val="004E3E05"/>
    <w:rsid w:val="004F18EC"/>
    <w:rsid w:val="004F2D98"/>
    <w:rsid w:val="004F44BD"/>
    <w:rsid w:val="004F51C2"/>
    <w:rsid w:val="004F6A36"/>
    <w:rsid w:val="004F6C7E"/>
    <w:rsid w:val="004F6F63"/>
    <w:rsid w:val="004F7211"/>
    <w:rsid w:val="004F7E22"/>
    <w:rsid w:val="004F7EF6"/>
    <w:rsid w:val="004F7FBF"/>
    <w:rsid w:val="00500FCF"/>
    <w:rsid w:val="00503DAF"/>
    <w:rsid w:val="00505B4D"/>
    <w:rsid w:val="0051004E"/>
    <w:rsid w:val="005110AE"/>
    <w:rsid w:val="005114E2"/>
    <w:rsid w:val="005141DE"/>
    <w:rsid w:val="005141F3"/>
    <w:rsid w:val="00515C13"/>
    <w:rsid w:val="005160BF"/>
    <w:rsid w:val="0051629E"/>
    <w:rsid w:val="00517296"/>
    <w:rsid w:val="0052345B"/>
    <w:rsid w:val="00524EDF"/>
    <w:rsid w:val="005253B3"/>
    <w:rsid w:val="00526CA2"/>
    <w:rsid w:val="00534004"/>
    <w:rsid w:val="00534D98"/>
    <w:rsid w:val="00534FA1"/>
    <w:rsid w:val="00535BC7"/>
    <w:rsid w:val="00536BB8"/>
    <w:rsid w:val="00537299"/>
    <w:rsid w:val="00540F4D"/>
    <w:rsid w:val="00541BA4"/>
    <w:rsid w:val="00544386"/>
    <w:rsid w:val="00545947"/>
    <w:rsid w:val="005510D4"/>
    <w:rsid w:val="00551C24"/>
    <w:rsid w:val="005522F2"/>
    <w:rsid w:val="0055289B"/>
    <w:rsid w:val="00553EDD"/>
    <w:rsid w:val="005546D1"/>
    <w:rsid w:val="00555DDE"/>
    <w:rsid w:val="00557426"/>
    <w:rsid w:val="00557EAB"/>
    <w:rsid w:val="005614D3"/>
    <w:rsid w:val="00561903"/>
    <w:rsid w:val="00561D7C"/>
    <w:rsid w:val="00562366"/>
    <w:rsid w:val="0056283E"/>
    <w:rsid w:val="00564160"/>
    <w:rsid w:val="00564327"/>
    <w:rsid w:val="00564B56"/>
    <w:rsid w:val="0056500C"/>
    <w:rsid w:val="005661DD"/>
    <w:rsid w:val="00566764"/>
    <w:rsid w:val="00567325"/>
    <w:rsid w:val="00567FF2"/>
    <w:rsid w:val="005706C1"/>
    <w:rsid w:val="00570A24"/>
    <w:rsid w:val="00570FDC"/>
    <w:rsid w:val="005730D7"/>
    <w:rsid w:val="0057422C"/>
    <w:rsid w:val="00574F52"/>
    <w:rsid w:val="0057603B"/>
    <w:rsid w:val="00576483"/>
    <w:rsid w:val="005771E7"/>
    <w:rsid w:val="005778B4"/>
    <w:rsid w:val="005833CD"/>
    <w:rsid w:val="00586621"/>
    <w:rsid w:val="0059144A"/>
    <w:rsid w:val="00591C21"/>
    <w:rsid w:val="005932B5"/>
    <w:rsid w:val="0059465D"/>
    <w:rsid w:val="005A1848"/>
    <w:rsid w:val="005A30A9"/>
    <w:rsid w:val="005A4735"/>
    <w:rsid w:val="005A5A3B"/>
    <w:rsid w:val="005B081A"/>
    <w:rsid w:val="005B1871"/>
    <w:rsid w:val="005B26F9"/>
    <w:rsid w:val="005B271D"/>
    <w:rsid w:val="005B28F2"/>
    <w:rsid w:val="005B34C6"/>
    <w:rsid w:val="005B3D64"/>
    <w:rsid w:val="005B59C1"/>
    <w:rsid w:val="005B6FBB"/>
    <w:rsid w:val="005B7BDB"/>
    <w:rsid w:val="005C07DE"/>
    <w:rsid w:val="005C2D43"/>
    <w:rsid w:val="005C3F5B"/>
    <w:rsid w:val="005C50C6"/>
    <w:rsid w:val="005C6519"/>
    <w:rsid w:val="005C6D42"/>
    <w:rsid w:val="005D11E8"/>
    <w:rsid w:val="005D1A4D"/>
    <w:rsid w:val="005D4A66"/>
    <w:rsid w:val="005D55DF"/>
    <w:rsid w:val="005D7B85"/>
    <w:rsid w:val="005E111D"/>
    <w:rsid w:val="005E3C04"/>
    <w:rsid w:val="005E4EF3"/>
    <w:rsid w:val="005E5E34"/>
    <w:rsid w:val="005E5E78"/>
    <w:rsid w:val="005F10E3"/>
    <w:rsid w:val="005F332A"/>
    <w:rsid w:val="005F4984"/>
    <w:rsid w:val="005F6289"/>
    <w:rsid w:val="006004E5"/>
    <w:rsid w:val="0060064C"/>
    <w:rsid w:val="00603F57"/>
    <w:rsid w:val="00604170"/>
    <w:rsid w:val="006045CE"/>
    <w:rsid w:val="00604E56"/>
    <w:rsid w:val="006056DF"/>
    <w:rsid w:val="00606AAB"/>
    <w:rsid w:val="00606ABC"/>
    <w:rsid w:val="00607697"/>
    <w:rsid w:val="00607A5A"/>
    <w:rsid w:val="0061171D"/>
    <w:rsid w:val="00611A78"/>
    <w:rsid w:val="00611F5A"/>
    <w:rsid w:val="006122E4"/>
    <w:rsid w:val="0061290B"/>
    <w:rsid w:val="006131A4"/>
    <w:rsid w:val="00615D29"/>
    <w:rsid w:val="0061681E"/>
    <w:rsid w:val="00621EF1"/>
    <w:rsid w:val="0062426B"/>
    <w:rsid w:val="00624BF5"/>
    <w:rsid w:val="006331B5"/>
    <w:rsid w:val="0063441C"/>
    <w:rsid w:val="00635ED6"/>
    <w:rsid w:val="00636C38"/>
    <w:rsid w:val="006374AD"/>
    <w:rsid w:val="00637724"/>
    <w:rsid w:val="00640889"/>
    <w:rsid w:val="006409E0"/>
    <w:rsid w:val="00641C5D"/>
    <w:rsid w:val="00644011"/>
    <w:rsid w:val="006449BF"/>
    <w:rsid w:val="00650358"/>
    <w:rsid w:val="0065280E"/>
    <w:rsid w:val="00653D70"/>
    <w:rsid w:val="0065588F"/>
    <w:rsid w:val="006601E8"/>
    <w:rsid w:val="006612B7"/>
    <w:rsid w:val="00661947"/>
    <w:rsid w:val="0066254D"/>
    <w:rsid w:val="006641B0"/>
    <w:rsid w:val="00664958"/>
    <w:rsid w:val="00664CC9"/>
    <w:rsid w:val="00667275"/>
    <w:rsid w:val="0067100A"/>
    <w:rsid w:val="006723B5"/>
    <w:rsid w:val="00673BDA"/>
    <w:rsid w:val="00673D06"/>
    <w:rsid w:val="00676637"/>
    <w:rsid w:val="006771DF"/>
    <w:rsid w:val="006809D4"/>
    <w:rsid w:val="00681037"/>
    <w:rsid w:val="00681A31"/>
    <w:rsid w:val="00681D85"/>
    <w:rsid w:val="00682442"/>
    <w:rsid w:val="006847F6"/>
    <w:rsid w:val="00684F7C"/>
    <w:rsid w:val="00684F87"/>
    <w:rsid w:val="0068611A"/>
    <w:rsid w:val="0068657E"/>
    <w:rsid w:val="00686C0D"/>
    <w:rsid w:val="00686E0F"/>
    <w:rsid w:val="00691300"/>
    <w:rsid w:val="00691587"/>
    <w:rsid w:val="00692E7D"/>
    <w:rsid w:val="006935DA"/>
    <w:rsid w:val="00697599"/>
    <w:rsid w:val="006A05A1"/>
    <w:rsid w:val="006A1431"/>
    <w:rsid w:val="006A1753"/>
    <w:rsid w:val="006A2233"/>
    <w:rsid w:val="006A2572"/>
    <w:rsid w:val="006A3C36"/>
    <w:rsid w:val="006A4B79"/>
    <w:rsid w:val="006A7E97"/>
    <w:rsid w:val="006B0D08"/>
    <w:rsid w:val="006B0D50"/>
    <w:rsid w:val="006B31C0"/>
    <w:rsid w:val="006B4E8D"/>
    <w:rsid w:val="006B7447"/>
    <w:rsid w:val="006C0459"/>
    <w:rsid w:val="006C08FC"/>
    <w:rsid w:val="006C1376"/>
    <w:rsid w:val="006C39B2"/>
    <w:rsid w:val="006C3F6F"/>
    <w:rsid w:val="006C6217"/>
    <w:rsid w:val="006D211C"/>
    <w:rsid w:val="006D3D5A"/>
    <w:rsid w:val="006D45CE"/>
    <w:rsid w:val="006D5507"/>
    <w:rsid w:val="006D57C6"/>
    <w:rsid w:val="006D6D1E"/>
    <w:rsid w:val="006D7354"/>
    <w:rsid w:val="006E14A7"/>
    <w:rsid w:val="006E430F"/>
    <w:rsid w:val="006E4F31"/>
    <w:rsid w:val="006E60C0"/>
    <w:rsid w:val="006E6785"/>
    <w:rsid w:val="006E73AD"/>
    <w:rsid w:val="006E7C29"/>
    <w:rsid w:val="006F1996"/>
    <w:rsid w:val="006F1D14"/>
    <w:rsid w:val="006F2410"/>
    <w:rsid w:val="006F267C"/>
    <w:rsid w:val="006F4B7B"/>
    <w:rsid w:val="006F4BCF"/>
    <w:rsid w:val="006F5825"/>
    <w:rsid w:val="006F5ACE"/>
    <w:rsid w:val="006F7041"/>
    <w:rsid w:val="006F75B6"/>
    <w:rsid w:val="007012B2"/>
    <w:rsid w:val="00701396"/>
    <w:rsid w:val="00701C13"/>
    <w:rsid w:val="00704510"/>
    <w:rsid w:val="00704962"/>
    <w:rsid w:val="007049E2"/>
    <w:rsid w:val="00710B60"/>
    <w:rsid w:val="00711310"/>
    <w:rsid w:val="00712FDA"/>
    <w:rsid w:val="00715295"/>
    <w:rsid w:val="00715D35"/>
    <w:rsid w:val="00716080"/>
    <w:rsid w:val="0071696F"/>
    <w:rsid w:val="00717BF0"/>
    <w:rsid w:val="00717DE1"/>
    <w:rsid w:val="0072065B"/>
    <w:rsid w:val="007209EA"/>
    <w:rsid w:val="007213A7"/>
    <w:rsid w:val="00721DF7"/>
    <w:rsid w:val="007259AD"/>
    <w:rsid w:val="00727B64"/>
    <w:rsid w:val="00727C61"/>
    <w:rsid w:val="007320DD"/>
    <w:rsid w:val="00732482"/>
    <w:rsid w:val="007339D1"/>
    <w:rsid w:val="00735966"/>
    <w:rsid w:val="007365FB"/>
    <w:rsid w:val="00736E07"/>
    <w:rsid w:val="00737C70"/>
    <w:rsid w:val="007410EC"/>
    <w:rsid w:val="00742BCB"/>
    <w:rsid w:val="0074491C"/>
    <w:rsid w:val="007456D0"/>
    <w:rsid w:val="00746712"/>
    <w:rsid w:val="00746F4E"/>
    <w:rsid w:val="007523A8"/>
    <w:rsid w:val="007528A1"/>
    <w:rsid w:val="00752C52"/>
    <w:rsid w:val="00754581"/>
    <w:rsid w:val="00760748"/>
    <w:rsid w:val="007641C7"/>
    <w:rsid w:val="00765415"/>
    <w:rsid w:val="00766AA6"/>
    <w:rsid w:val="00770DB3"/>
    <w:rsid w:val="00770EC5"/>
    <w:rsid w:val="0077151A"/>
    <w:rsid w:val="00772F39"/>
    <w:rsid w:val="00774A87"/>
    <w:rsid w:val="00774CB5"/>
    <w:rsid w:val="0077503D"/>
    <w:rsid w:val="00780CB9"/>
    <w:rsid w:val="0078125C"/>
    <w:rsid w:val="007815D3"/>
    <w:rsid w:val="00782499"/>
    <w:rsid w:val="00782961"/>
    <w:rsid w:val="00783941"/>
    <w:rsid w:val="0078397C"/>
    <w:rsid w:val="00783A39"/>
    <w:rsid w:val="00784D11"/>
    <w:rsid w:val="00785E6F"/>
    <w:rsid w:val="00786337"/>
    <w:rsid w:val="00786C34"/>
    <w:rsid w:val="007875F3"/>
    <w:rsid w:val="0078764B"/>
    <w:rsid w:val="00791004"/>
    <w:rsid w:val="00792A2E"/>
    <w:rsid w:val="007935DA"/>
    <w:rsid w:val="00794DDB"/>
    <w:rsid w:val="00796224"/>
    <w:rsid w:val="00796288"/>
    <w:rsid w:val="007A0332"/>
    <w:rsid w:val="007A16BE"/>
    <w:rsid w:val="007A1AEA"/>
    <w:rsid w:val="007A4506"/>
    <w:rsid w:val="007B24AA"/>
    <w:rsid w:val="007B2C36"/>
    <w:rsid w:val="007B39B6"/>
    <w:rsid w:val="007B3F65"/>
    <w:rsid w:val="007B45A6"/>
    <w:rsid w:val="007B4718"/>
    <w:rsid w:val="007B48FD"/>
    <w:rsid w:val="007B4D1F"/>
    <w:rsid w:val="007B7719"/>
    <w:rsid w:val="007C06A5"/>
    <w:rsid w:val="007C084D"/>
    <w:rsid w:val="007C08F2"/>
    <w:rsid w:val="007C2EF2"/>
    <w:rsid w:val="007C7017"/>
    <w:rsid w:val="007C7C91"/>
    <w:rsid w:val="007C7ECD"/>
    <w:rsid w:val="007D097C"/>
    <w:rsid w:val="007D11B8"/>
    <w:rsid w:val="007D46F4"/>
    <w:rsid w:val="007D51D9"/>
    <w:rsid w:val="007D61A9"/>
    <w:rsid w:val="007D66D9"/>
    <w:rsid w:val="007D67BB"/>
    <w:rsid w:val="007D6944"/>
    <w:rsid w:val="007D76B0"/>
    <w:rsid w:val="007E5213"/>
    <w:rsid w:val="007E6A95"/>
    <w:rsid w:val="007F13AB"/>
    <w:rsid w:val="007F2C22"/>
    <w:rsid w:val="007F435D"/>
    <w:rsid w:val="007F614B"/>
    <w:rsid w:val="00800366"/>
    <w:rsid w:val="0080082F"/>
    <w:rsid w:val="00800F89"/>
    <w:rsid w:val="00801F17"/>
    <w:rsid w:val="00802148"/>
    <w:rsid w:val="00803779"/>
    <w:rsid w:val="0080498C"/>
    <w:rsid w:val="008051BD"/>
    <w:rsid w:val="008062CA"/>
    <w:rsid w:val="00807242"/>
    <w:rsid w:val="008075AC"/>
    <w:rsid w:val="00807829"/>
    <w:rsid w:val="00807935"/>
    <w:rsid w:val="0081148D"/>
    <w:rsid w:val="00813CF7"/>
    <w:rsid w:val="00813EB2"/>
    <w:rsid w:val="008158A6"/>
    <w:rsid w:val="00815EA1"/>
    <w:rsid w:val="008165B3"/>
    <w:rsid w:val="00817BDB"/>
    <w:rsid w:val="00820D12"/>
    <w:rsid w:val="00820DF1"/>
    <w:rsid w:val="008216DB"/>
    <w:rsid w:val="008229C4"/>
    <w:rsid w:val="008236DF"/>
    <w:rsid w:val="00824A9B"/>
    <w:rsid w:val="00825E4D"/>
    <w:rsid w:val="008261CB"/>
    <w:rsid w:val="00826EA3"/>
    <w:rsid w:val="00830682"/>
    <w:rsid w:val="00830F00"/>
    <w:rsid w:val="0083131B"/>
    <w:rsid w:val="00831D92"/>
    <w:rsid w:val="008324F3"/>
    <w:rsid w:val="00832806"/>
    <w:rsid w:val="00833716"/>
    <w:rsid w:val="008350F8"/>
    <w:rsid w:val="00836032"/>
    <w:rsid w:val="00836575"/>
    <w:rsid w:val="0083791D"/>
    <w:rsid w:val="00837BAF"/>
    <w:rsid w:val="0084076A"/>
    <w:rsid w:val="00841D72"/>
    <w:rsid w:val="008422E8"/>
    <w:rsid w:val="00842B14"/>
    <w:rsid w:val="00842DDA"/>
    <w:rsid w:val="00843A15"/>
    <w:rsid w:val="00843BED"/>
    <w:rsid w:val="00843F70"/>
    <w:rsid w:val="00844651"/>
    <w:rsid w:val="008446A6"/>
    <w:rsid w:val="00846606"/>
    <w:rsid w:val="00847B68"/>
    <w:rsid w:val="00850262"/>
    <w:rsid w:val="00850A33"/>
    <w:rsid w:val="00853801"/>
    <w:rsid w:val="00854092"/>
    <w:rsid w:val="008541CA"/>
    <w:rsid w:val="0085432A"/>
    <w:rsid w:val="008551DD"/>
    <w:rsid w:val="00855B4F"/>
    <w:rsid w:val="00856477"/>
    <w:rsid w:val="00856931"/>
    <w:rsid w:val="00857E5C"/>
    <w:rsid w:val="00862812"/>
    <w:rsid w:val="0086412C"/>
    <w:rsid w:val="008656FF"/>
    <w:rsid w:val="00866BB2"/>
    <w:rsid w:val="008715B1"/>
    <w:rsid w:val="008725A0"/>
    <w:rsid w:val="008744DD"/>
    <w:rsid w:val="0087522D"/>
    <w:rsid w:val="008756ED"/>
    <w:rsid w:val="00876839"/>
    <w:rsid w:val="008802F7"/>
    <w:rsid w:val="00881262"/>
    <w:rsid w:val="00881839"/>
    <w:rsid w:val="008822EB"/>
    <w:rsid w:val="0088342E"/>
    <w:rsid w:val="0088360D"/>
    <w:rsid w:val="008857BE"/>
    <w:rsid w:val="008870C1"/>
    <w:rsid w:val="008878D3"/>
    <w:rsid w:val="00895267"/>
    <w:rsid w:val="00895542"/>
    <w:rsid w:val="00895593"/>
    <w:rsid w:val="00896E18"/>
    <w:rsid w:val="00897900"/>
    <w:rsid w:val="008A0F6F"/>
    <w:rsid w:val="008A280C"/>
    <w:rsid w:val="008A2F84"/>
    <w:rsid w:val="008A3155"/>
    <w:rsid w:val="008A3EA6"/>
    <w:rsid w:val="008A5477"/>
    <w:rsid w:val="008A6328"/>
    <w:rsid w:val="008A702E"/>
    <w:rsid w:val="008A714E"/>
    <w:rsid w:val="008B21D3"/>
    <w:rsid w:val="008B3CF5"/>
    <w:rsid w:val="008B4128"/>
    <w:rsid w:val="008B5147"/>
    <w:rsid w:val="008B6319"/>
    <w:rsid w:val="008B7194"/>
    <w:rsid w:val="008C0305"/>
    <w:rsid w:val="008C053F"/>
    <w:rsid w:val="008C32A8"/>
    <w:rsid w:val="008C52F7"/>
    <w:rsid w:val="008C6198"/>
    <w:rsid w:val="008C7E85"/>
    <w:rsid w:val="008D0384"/>
    <w:rsid w:val="008D045A"/>
    <w:rsid w:val="008D3215"/>
    <w:rsid w:val="008D392A"/>
    <w:rsid w:val="008D3CAF"/>
    <w:rsid w:val="008D42E7"/>
    <w:rsid w:val="008D4FF8"/>
    <w:rsid w:val="008E0E6F"/>
    <w:rsid w:val="008E0EEF"/>
    <w:rsid w:val="008E1500"/>
    <w:rsid w:val="008E170C"/>
    <w:rsid w:val="008E49A2"/>
    <w:rsid w:val="008E6827"/>
    <w:rsid w:val="008E6B9B"/>
    <w:rsid w:val="008F05FA"/>
    <w:rsid w:val="008F0A8D"/>
    <w:rsid w:val="008F1354"/>
    <w:rsid w:val="008F151B"/>
    <w:rsid w:val="008F26C8"/>
    <w:rsid w:val="008F2732"/>
    <w:rsid w:val="008F298F"/>
    <w:rsid w:val="008F2991"/>
    <w:rsid w:val="008F2A5F"/>
    <w:rsid w:val="008F70EE"/>
    <w:rsid w:val="0090124F"/>
    <w:rsid w:val="009025D3"/>
    <w:rsid w:val="00906928"/>
    <w:rsid w:val="00906D46"/>
    <w:rsid w:val="00907BCF"/>
    <w:rsid w:val="00910AF2"/>
    <w:rsid w:val="009112DC"/>
    <w:rsid w:val="009137E3"/>
    <w:rsid w:val="00914D30"/>
    <w:rsid w:val="00920131"/>
    <w:rsid w:val="00920175"/>
    <w:rsid w:val="00922064"/>
    <w:rsid w:val="00922482"/>
    <w:rsid w:val="00922BD1"/>
    <w:rsid w:val="00923109"/>
    <w:rsid w:val="00924B7D"/>
    <w:rsid w:val="00924D23"/>
    <w:rsid w:val="009251DD"/>
    <w:rsid w:val="00926086"/>
    <w:rsid w:val="0092671D"/>
    <w:rsid w:val="00927B46"/>
    <w:rsid w:val="00927F3A"/>
    <w:rsid w:val="00930F26"/>
    <w:rsid w:val="009316CA"/>
    <w:rsid w:val="00931AA9"/>
    <w:rsid w:val="0093379E"/>
    <w:rsid w:val="00935FD3"/>
    <w:rsid w:val="00937F3F"/>
    <w:rsid w:val="009417BA"/>
    <w:rsid w:val="00944BFE"/>
    <w:rsid w:val="00951FF6"/>
    <w:rsid w:val="0095343A"/>
    <w:rsid w:val="009539EE"/>
    <w:rsid w:val="00953C41"/>
    <w:rsid w:val="0095660B"/>
    <w:rsid w:val="00957C13"/>
    <w:rsid w:val="0096037C"/>
    <w:rsid w:val="0096062F"/>
    <w:rsid w:val="00962479"/>
    <w:rsid w:val="0096251E"/>
    <w:rsid w:val="00965019"/>
    <w:rsid w:val="00965B99"/>
    <w:rsid w:val="00965CD5"/>
    <w:rsid w:val="009674D3"/>
    <w:rsid w:val="0097121D"/>
    <w:rsid w:val="00972480"/>
    <w:rsid w:val="00972666"/>
    <w:rsid w:val="00972766"/>
    <w:rsid w:val="00972B35"/>
    <w:rsid w:val="00972D98"/>
    <w:rsid w:val="0098091C"/>
    <w:rsid w:val="00983C64"/>
    <w:rsid w:val="00983F35"/>
    <w:rsid w:val="009842A4"/>
    <w:rsid w:val="00985FEB"/>
    <w:rsid w:val="00987D11"/>
    <w:rsid w:val="00990796"/>
    <w:rsid w:val="00991707"/>
    <w:rsid w:val="00991C4A"/>
    <w:rsid w:val="00992254"/>
    <w:rsid w:val="00993D99"/>
    <w:rsid w:val="00994712"/>
    <w:rsid w:val="00995F02"/>
    <w:rsid w:val="009967A3"/>
    <w:rsid w:val="00997F14"/>
    <w:rsid w:val="009A0589"/>
    <w:rsid w:val="009A0DE1"/>
    <w:rsid w:val="009A12DD"/>
    <w:rsid w:val="009A2809"/>
    <w:rsid w:val="009A330B"/>
    <w:rsid w:val="009A6B37"/>
    <w:rsid w:val="009A6B56"/>
    <w:rsid w:val="009A6FF5"/>
    <w:rsid w:val="009A7366"/>
    <w:rsid w:val="009B2F8B"/>
    <w:rsid w:val="009B3301"/>
    <w:rsid w:val="009B38C9"/>
    <w:rsid w:val="009B3F37"/>
    <w:rsid w:val="009B55B5"/>
    <w:rsid w:val="009B5D7C"/>
    <w:rsid w:val="009B69F6"/>
    <w:rsid w:val="009B79D9"/>
    <w:rsid w:val="009C0341"/>
    <w:rsid w:val="009C37B3"/>
    <w:rsid w:val="009C4608"/>
    <w:rsid w:val="009C50A6"/>
    <w:rsid w:val="009C6323"/>
    <w:rsid w:val="009C6387"/>
    <w:rsid w:val="009C6BAA"/>
    <w:rsid w:val="009D2B8E"/>
    <w:rsid w:val="009D4EA7"/>
    <w:rsid w:val="009D7B9B"/>
    <w:rsid w:val="009D7F9C"/>
    <w:rsid w:val="009E1173"/>
    <w:rsid w:val="009E2973"/>
    <w:rsid w:val="009E4B1C"/>
    <w:rsid w:val="009E4FBE"/>
    <w:rsid w:val="009E5927"/>
    <w:rsid w:val="009E6262"/>
    <w:rsid w:val="009E6503"/>
    <w:rsid w:val="009E6925"/>
    <w:rsid w:val="009E6D54"/>
    <w:rsid w:val="009E6ED7"/>
    <w:rsid w:val="009E76E8"/>
    <w:rsid w:val="009F0221"/>
    <w:rsid w:val="009F2B19"/>
    <w:rsid w:val="009F35CC"/>
    <w:rsid w:val="009F66A0"/>
    <w:rsid w:val="009F7702"/>
    <w:rsid w:val="009F791E"/>
    <w:rsid w:val="00A047DF"/>
    <w:rsid w:val="00A05DAC"/>
    <w:rsid w:val="00A0768B"/>
    <w:rsid w:val="00A10FE8"/>
    <w:rsid w:val="00A138F7"/>
    <w:rsid w:val="00A150CF"/>
    <w:rsid w:val="00A1646D"/>
    <w:rsid w:val="00A17AC4"/>
    <w:rsid w:val="00A21B7F"/>
    <w:rsid w:val="00A22E6E"/>
    <w:rsid w:val="00A23571"/>
    <w:rsid w:val="00A23F32"/>
    <w:rsid w:val="00A24439"/>
    <w:rsid w:val="00A25505"/>
    <w:rsid w:val="00A255CC"/>
    <w:rsid w:val="00A2674C"/>
    <w:rsid w:val="00A26CAF"/>
    <w:rsid w:val="00A300E4"/>
    <w:rsid w:val="00A3097B"/>
    <w:rsid w:val="00A30F96"/>
    <w:rsid w:val="00A3100B"/>
    <w:rsid w:val="00A31C31"/>
    <w:rsid w:val="00A332F5"/>
    <w:rsid w:val="00A33A0F"/>
    <w:rsid w:val="00A36149"/>
    <w:rsid w:val="00A37228"/>
    <w:rsid w:val="00A37274"/>
    <w:rsid w:val="00A37BDC"/>
    <w:rsid w:val="00A4006E"/>
    <w:rsid w:val="00A402FE"/>
    <w:rsid w:val="00A403E5"/>
    <w:rsid w:val="00A41B1D"/>
    <w:rsid w:val="00A4267C"/>
    <w:rsid w:val="00A42DDC"/>
    <w:rsid w:val="00A438A2"/>
    <w:rsid w:val="00A44A9E"/>
    <w:rsid w:val="00A45868"/>
    <w:rsid w:val="00A46AE3"/>
    <w:rsid w:val="00A47281"/>
    <w:rsid w:val="00A504FD"/>
    <w:rsid w:val="00A54885"/>
    <w:rsid w:val="00A56099"/>
    <w:rsid w:val="00A576A0"/>
    <w:rsid w:val="00A603D3"/>
    <w:rsid w:val="00A60440"/>
    <w:rsid w:val="00A604B1"/>
    <w:rsid w:val="00A63AA1"/>
    <w:rsid w:val="00A6413F"/>
    <w:rsid w:val="00A642B6"/>
    <w:rsid w:val="00A6670D"/>
    <w:rsid w:val="00A66800"/>
    <w:rsid w:val="00A67DF7"/>
    <w:rsid w:val="00A70C95"/>
    <w:rsid w:val="00A71BFB"/>
    <w:rsid w:val="00A73AB4"/>
    <w:rsid w:val="00A74538"/>
    <w:rsid w:val="00A75DEE"/>
    <w:rsid w:val="00A76231"/>
    <w:rsid w:val="00A773A4"/>
    <w:rsid w:val="00A80E1F"/>
    <w:rsid w:val="00A814D6"/>
    <w:rsid w:val="00A81623"/>
    <w:rsid w:val="00A82F4C"/>
    <w:rsid w:val="00A83259"/>
    <w:rsid w:val="00A8364B"/>
    <w:rsid w:val="00A83C05"/>
    <w:rsid w:val="00A8452F"/>
    <w:rsid w:val="00A8778B"/>
    <w:rsid w:val="00A91243"/>
    <w:rsid w:val="00A91538"/>
    <w:rsid w:val="00A92103"/>
    <w:rsid w:val="00A92130"/>
    <w:rsid w:val="00A922D8"/>
    <w:rsid w:val="00A93688"/>
    <w:rsid w:val="00A94E6D"/>
    <w:rsid w:val="00A94ED0"/>
    <w:rsid w:val="00A956F9"/>
    <w:rsid w:val="00A97DA0"/>
    <w:rsid w:val="00AA0D73"/>
    <w:rsid w:val="00AA1271"/>
    <w:rsid w:val="00AA2178"/>
    <w:rsid w:val="00AA33DF"/>
    <w:rsid w:val="00AA4D1F"/>
    <w:rsid w:val="00AA5455"/>
    <w:rsid w:val="00AA6DE9"/>
    <w:rsid w:val="00AB4B18"/>
    <w:rsid w:val="00AB5191"/>
    <w:rsid w:val="00AB773A"/>
    <w:rsid w:val="00AB7F05"/>
    <w:rsid w:val="00AC0B54"/>
    <w:rsid w:val="00AC4A5E"/>
    <w:rsid w:val="00AC4C56"/>
    <w:rsid w:val="00AC7CAC"/>
    <w:rsid w:val="00AD0670"/>
    <w:rsid w:val="00AD289B"/>
    <w:rsid w:val="00AD2FEA"/>
    <w:rsid w:val="00AD3B5E"/>
    <w:rsid w:val="00AD5873"/>
    <w:rsid w:val="00AD6F68"/>
    <w:rsid w:val="00AD706C"/>
    <w:rsid w:val="00AE0ACB"/>
    <w:rsid w:val="00AE2E02"/>
    <w:rsid w:val="00AE3DF5"/>
    <w:rsid w:val="00AE50D3"/>
    <w:rsid w:val="00AE52F7"/>
    <w:rsid w:val="00AE5BBC"/>
    <w:rsid w:val="00AE6788"/>
    <w:rsid w:val="00AE750D"/>
    <w:rsid w:val="00AF20B1"/>
    <w:rsid w:val="00AF2456"/>
    <w:rsid w:val="00AF3459"/>
    <w:rsid w:val="00AF55C4"/>
    <w:rsid w:val="00AF5E74"/>
    <w:rsid w:val="00B001D1"/>
    <w:rsid w:val="00B00FA5"/>
    <w:rsid w:val="00B018F7"/>
    <w:rsid w:val="00B03021"/>
    <w:rsid w:val="00B03433"/>
    <w:rsid w:val="00B043C8"/>
    <w:rsid w:val="00B0440E"/>
    <w:rsid w:val="00B04DFD"/>
    <w:rsid w:val="00B078E2"/>
    <w:rsid w:val="00B12770"/>
    <w:rsid w:val="00B129C0"/>
    <w:rsid w:val="00B1596B"/>
    <w:rsid w:val="00B1672F"/>
    <w:rsid w:val="00B174BC"/>
    <w:rsid w:val="00B22BC7"/>
    <w:rsid w:val="00B234A4"/>
    <w:rsid w:val="00B239F1"/>
    <w:rsid w:val="00B23BB2"/>
    <w:rsid w:val="00B3031B"/>
    <w:rsid w:val="00B30B79"/>
    <w:rsid w:val="00B30BA2"/>
    <w:rsid w:val="00B30BFC"/>
    <w:rsid w:val="00B40C73"/>
    <w:rsid w:val="00B44962"/>
    <w:rsid w:val="00B4543F"/>
    <w:rsid w:val="00B4776D"/>
    <w:rsid w:val="00B47C96"/>
    <w:rsid w:val="00B506E0"/>
    <w:rsid w:val="00B51548"/>
    <w:rsid w:val="00B519DC"/>
    <w:rsid w:val="00B52A25"/>
    <w:rsid w:val="00B54A76"/>
    <w:rsid w:val="00B558E3"/>
    <w:rsid w:val="00B55F48"/>
    <w:rsid w:val="00B56F15"/>
    <w:rsid w:val="00B5705C"/>
    <w:rsid w:val="00B57E7B"/>
    <w:rsid w:val="00B6142D"/>
    <w:rsid w:val="00B62491"/>
    <w:rsid w:val="00B63563"/>
    <w:rsid w:val="00B64135"/>
    <w:rsid w:val="00B64C70"/>
    <w:rsid w:val="00B659E7"/>
    <w:rsid w:val="00B67051"/>
    <w:rsid w:val="00B67967"/>
    <w:rsid w:val="00B67E2C"/>
    <w:rsid w:val="00B70327"/>
    <w:rsid w:val="00B70A3C"/>
    <w:rsid w:val="00B73DCB"/>
    <w:rsid w:val="00B74407"/>
    <w:rsid w:val="00B7458A"/>
    <w:rsid w:val="00B76703"/>
    <w:rsid w:val="00B76D4F"/>
    <w:rsid w:val="00B7741C"/>
    <w:rsid w:val="00B77B70"/>
    <w:rsid w:val="00B80498"/>
    <w:rsid w:val="00B80AEA"/>
    <w:rsid w:val="00B81A02"/>
    <w:rsid w:val="00B822BA"/>
    <w:rsid w:val="00B84C41"/>
    <w:rsid w:val="00B85778"/>
    <w:rsid w:val="00B90BBA"/>
    <w:rsid w:val="00B913FD"/>
    <w:rsid w:val="00B91F9B"/>
    <w:rsid w:val="00B92FBB"/>
    <w:rsid w:val="00B951A3"/>
    <w:rsid w:val="00B952C2"/>
    <w:rsid w:val="00B95600"/>
    <w:rsid w:val="00B96D88"/>
    <w:rsid w:val="00BA0D78"/>
    <w:rsid w:val="00BA3F64"/>
    <w:rsid w:val="00BA4407"/>
    <w:rsid w:val="00BA48F9"/>
    <w:rsid w:val="00BA5478"/>
    <w:rsid w:val="00BA5708"/>
    <w:rsid w:val="00BA6B5C"/>
    <w:rsid w:val="00BA6FE1"/>
    <w:rsid w:val="00BB14E8"/>
    <w:rsid w:val="00BB1EC7"/>
    <w:rsid w:val="00BB2193"/>
    <w:rsid w:val="00BB28BD"/>
    <w:rsid w:val="00BB4D24"/>
    <w:rsid w:val="00BB4D6A"/>
    <w:rsid w:val="00BB6429"/>
    <w:rsid w:val="00BB6AF1"/>
    <w:rsid w:val="00BB74FE"/>
    <w:rsid w:val="00BC1626"/>
    <w:rsid w:val="00BC1AE4"/>
    <w:rsid w:val="00BC374B"/>
    <w:rsid w:val="00BC56BE"/>
    <w:rsid w:val="00BC5B94"/>
    <w:rsid w:val="00BC7CB4"/>
    <w:rsid w:val="00BD05FA"/>
    <w:rsid w:val="00BD3530"/>
    <w:rsid w:val="00BD3D09"/>
    <w:rsid w:val="00BD5A11"/>
    <w:rsid w:val="00BD6BB4"/>
    <w:rsid w:val="00BD7F5E"/>
    <w:rsid w:val="00BE2627"/>
    <w:rsid w:val="00BE2C04"/>
    <w:rsid w:val="00BE50A8"/>
    <w:rsid w:val="00BE6009"/>
    <w:rsid w:val="00BE64CD"/>
    <w:rsid w:val="00BE6D3C"/>
    <w:rsid w:val="00BE73BE"/>
    <w:rsid w:val="00BF095C"/>
    <w:rsid w:val="00BF4FA8"/>
    <w:rsid w:val="00BF5C3A"/>
    <w:rsid w:val="00BF6140"/>
    <w:rsid w:val="00BF63B4"/>
    <w:rsid w:val="00BF737A"/>
    <w:rsid w:val="00BF75C1"/>
    <w:rsid w:val="00BF7AA2"/>
    <w:rsid w:val="00C01B71"/>
    <w:rsid w:val="00C033A0"/>
    <w:rsid w:val="00C04778"/>
    <w:rsid w:val="00C0625A"/>
    <w:rsid w:val="00C06270"/>
    <w:rsid w:val="00C06457"/>
    <w:rsid w:val="00C06F64"/>
    <w:rsid w:val="00C0750A"/>
    <w:rsid w:val="00C10385"/>
    <w:rsid w:val="00C1061B"/>
    <w:rsid w:val="00C11A19"/>
    <w:rsid w:val="00C13EE1"/>
    <w:rsid w:val="00C13F70"/>
    <w:rsid w:val="00C14A4A"/>
    <w:rsid w:val="00C15505"/>
    <w:rsid w:val="00C157FB"/>
    <w:rsid w:val="00C161D9"/>
    <w:rsid w:val="00C207F0"/>
    <w:rsid w:val="00C20CE2"/>
    <w:rsid w:val="00C20E35"/>
    <w:rsid w:val="00C227CE"/>
    <w:rsid w:val="00C22840"/>
    <w:rsid w:val="00C30220"/>
    <w:rsid w:val="00C30281"/>
    <w:rsid w:val="00C30842"/>
    <w:rsid w:val="00C30AC4"/>
    <w:rsid w:val="00C32597"/>
    <w:rsid w:val="00C32BBF"/>
    <w:rsid w:val="00C33B06"/>
    <w:rsid w:val="00C34CE5"/>
    <w:rsid w:val="00C34DA5"/>
    <w:rsid w:val="00C35441"/>
    <w:rsid w:val="00C35C57"/>
    <w:rsid w:val="00C36035"/>
    <w:rsid w:val="00C36E3B"/>
    <w:rsid w:val="00C40E33"/>
    <w:rsid w:val="00C4188D"/>
    <w:rsid w:val="00C418FD"/>
    <w:rsid w:val="00C4361E"/>
    <w:rsid w:val="00C44039"/>
    <w:rsid w:val="00C451F9"/>
    <w:rsid w:val="00C455F0"/>
    <w:rsid w:val="00C462C6"/>
    <w:rsid w:val="00C472D1"/>
    <w:rsid w:val="00C47584"/>
    <w:rsid w:val="00C53CA2"/>
    <w:rsid w:val="00C56297"/>
    <w:rsid w:val="00C56B01"/>
    <w:rsid w:val="00C61D27"/>
    <w:rsid w:val="00C62E90"/>
    <w:rsid w:val="00C6379D"/>
    <w:rsid w:val="00C64643"/>
    <w:rsid w:val="00C65939"/>
    <w:rsid w:val="00C667B6"/>
    <w:rsid w:val="00C6706C"/>
    <w:rsid w:val="00C70A3A"/>
    <w:rsid w:val="00C70BC0"/>
    <w:rsid w:val="00C71BA9"/>
    <w:rsid w:val="00C73129"/>
    <w:rsid w:val="00C750CF"/>
    <w:rsid w:val="00C7579F"/>
    <w:rsid w:val="00C76596"/>
    <w:rsid w:val="00C76F95"/>
    <w:rsid w:val="00C77CFC"/>
    <w:rsid w:val="00C81A2E"/>
    <w:rsid w:val="00C81A30"/>
    <w:rsid w:val="00C8290F"/>
    <w:rsid w:val="00C831FC"/>
    <w:rsid w:val="00C83FFC"/>
    <w:rsid w:val="00C86651"/>
    <w:rsid w:val="00C86E1F"/>
    <w:rsid w:val="00C92898"/>
    <w:rsid w:val="00C92F29"/>
    <w:rsid w:val="00C93551"/>
    <w:rsid w:val="00C93B0B"/>
    <w:rsid w:val="00C9415F"/>
    <w:rsid w:val="00C9628B"/>
    <w:rsid w:val="00CA1359"/>
    <w:rsid w:val="00CA1445"/>
    <w:rsid w:val="00CA2DF2"/>
    <w:rsid w:val="00CA4CA4"/>
    <w:rsid w:val="00CA5BC4"/>
    <w:rsid w:val="00CA6281"/>
    <w:rsid w:val="00CA7FD8"/>
    <w:rsid w:val="00CB306A"/>
    <w:rsid w:val="00CB56CC"/>
    <w:rsid w:val="00CB59D3"/>
    <w:rsid w:val="00CB6824"/>
    <w:rsid w:val="00CC0ED8"/>
    <w:rsid w:val="00CC18C0"/>
    <w:rsid w:val="00CC2EC7"/>
    <w:rsid w:val="00CC39EA"/>
    <w:rsid w:val="00CC46F6"/>
    <w:rsid w:val="00CC48E1"/>
    <w:rsid w:val="00CC5D21"/>
    <w:rsid w:val="00CC5FC4"/>
    <w:rsid w:val="00CC68D0"/>
    <w:rsid w:val="00CC708A"/>
    <w:rsid w:val="00CC7B1F"/>
    <w:rsid w:val="00CC7CE4"/>
    <w:rsid w:val="00CD2A2D"/>
    <w:rsid w:val="00CD43E6"/>
    <w:rsid w:val="00CD4D31"/>
    <w:rsid w:val="00CD5DF2"/>
    <w:rsid w:val="00CD627F"/>
    <w:rsid w:val="00CD6999"/>
    <w:rsid w:val="00CD761C"/>
    <w:rsid w:val="00CE0A1B"/>
    <w:rsid w:val="00CE0CF4"/>
    <w:rsid w:val="00CE1457"/>
    <w:rsid w:val="00CE302A"/>
    <w:rsid w:val="00CE46A1"/>
    <w:rsid w:val="00CE51EF"/>
    <w:rsid w:val="00CE5635"/>
    <w:rsid w:val="00CF0D4A"/>
    <w:rsid w:val="00CF3865"/>
    <w:rsid w:val="00CF4A2B"/>
    <w:rsid w:val="00CF50CC"/>
    <w:rsid w:val="00CF52C1"/>
    <w:rsid w:val="00CF6DA0"/>
    <w:rsid w:val="00D00A9F"/>
    <w:rsid w:val="00D01300"/>
    <w:rsid w:val="00D01FDE"/>
    <w:rsid w:val="00D03384"/>
    <w:rsid w:val="00D034BE"/>
    <w:rsid w:val="00D03556"/>
    <w:rsid w:val="00D03C19"/>
    <w:rsid w:val="00D04D9F"/>
    <w:rsid w:val="00D10553"/>
    <w:rsid w:val="00D105A7"/>
    <w:rsid w:val="00D11B1C"/>
    <w:rsid w:val="00D12424"/>
    <w:rsid w:val="00D131F7"/>
    <w:rsid w:val="00D14218"/>
    <w:rsid w:val="00D14FFE"/>
    <w:rsid w:val="00D20F9A"/>
    <w:rsid w:val="00D21C5B"/>
    <w:rsid w:val="00D220B3"/>
    <w:rsid w:val="00D2431F"/>
    <w:rsid w:val="00D252A1"/>
    <w:rsid w:val="00D315AE"/>
    <w:rsid w:val="00D32209"/>
    <w:rsid w:val="00D32890"/>
    <w:rsid w:val="00D32940"/>
    <w:rsid w:val="00D32FDF"/>
    <w:rsid w:val="00D36426"/>
    <w:rsid w:val="00D365C8"/>
    <w:rsid w:val="00D41345"/>
    <w:rsid w:val="00D4169A"/>
    <w:rsid w:val="00D41F5A"/>
    <w:rsid w:val="00D42561"/>
    <w:rsid w:val="00D426E4"/>
    <w:rsid w:val="00D428E0"/>
    <w:rsid w:val="00D44CB2"/>
    <w:rsid w:val="00D4544D"/>
    <w:rsid w:val="00D46456"/>
    <w:rsid w:val="00D466BF"/>
    <w:rsid w:val="00D5144F"/>
    <w:rsid w:val="00D515F2"/>
    <w:rsid w:val="00D51C72"/>
    <w:rsid w:val="00D53E6D"/>
    <w:rsid w:val="00D54DA4"/>
    <w:rsid w:val="00D55868"/>
    <w:rsid w:val="00D573AD"/>
    <w:rsid w:val="00D57E9A"/>
    <w:rsid w:val="00D61697"/>
    <w:rsid w:val="00D63485"/>
    <w:rsid w:val="00D635DF"/>
    <w:rsid w:val="00D63E36"/>
    <w:rsid w:val="00D64995"/>
    <w:rsid w:val="00D65569"/>
    <w:rsid w:val="00D702E6"/>
    <w:rsid w:val="00D72B8F"/>
    <w:rsid w:val="00D72F82"/>
    <w:rsid w:val="00D75ECC"/>
    <w:rsid w:val="00D766E4"/>
    <w:rsid w:val="00D80946"/>
    <w:rsid w:val="00D814C6"/>
    <w:rsid w:val="00D82258"/>
    <w:rsid w:val="00D82945"/>
    <w:rsid w:val="00D85C51"/>
    <w:rsid w:val="00D8615B"/>
    <w:rsid w:val="00D861A3"/>
    <w:rsid w:val="00D87E11"/>
    <w:rsid w:val="00D923C8"/>
    <w:rsid w:val="00D928D7"/>
    <w:rsid w:val="00D92BD7"/>
    <w:rsid w:val="00D92BDE"/>
    <w:rsid w:val="00D92DA8"/>
    <w:rsid w:val="00D92ECC"/>
    <w:rsid w:val="00D943E4"/>
    <w:rsid w:val="00D94D1B"/>
    <w:rsid w:val="00D9576F"/>
    <w:rsid w:val="00D96E84"/>
    <w:rsid w:val="00D97729"/>
    <w:rsid w:val="00D97F0E"/>
    <w:rsid w:val="00DA2182"/>
    <w:rsid w:val="00DA2539"/>
    <w:rsid w:val="00DA2A40"/>
    <w:rsid w:val="00DA3D2F"/>
    <w:rsid w:val="00DA41F6"/>
    <w:rsid w:val="00DA5EB4"/>
    <w:rsid w:val="00DA6A02"/>
    <w:rsid w:val="00DA6C11"/>
    <w:rsid w:val="00DB0142"/>
    <w:rsid w:val="00DB0BD4"/>
    <w:rsid w:val="00DB16B3"/>
    <w:rsid w:val="00DB22CF"/>
    <w:rsid w:val="00DB2DE7"/>
    <w:rsid w:val="00DB3356"/>
    <w:rsid w:val="00DB3489"/>
    <w:rsid w:val="00DB3783"/>
    <w:rsid w:val="00DB60C7"/>
    <w:rsid w:val="00DB6CA9"/>
    <w:rsid w:val="00DB7027"/>
    <w:rsid w:val="00DC011A"/>
    <w:rsid w:val="00DC07F9"/>
    <w:rsid w:val="00DC0822"/>
    <w:rsid w:val="00DC2FE7"/>
    <w:rsid w:val="00DC329A"/>
    <w:rsid w:val="00DC36BD"/>
    <w:rsid w:val="00DC41DB"/>
    <w:rsid w:val="00DC4745"/>
    <w:rsid w:val="00DC510E"/>
    <w:rsid w:val="00DC5622"/>
    <w:rsid w:val="00DC5A4F"/>
    <w:rsid w:val="00DD4C90"/>
    <w:rsid w:val="00DD6CC8"/>
    <w:rsid w:val="00DD7341"/>
    <w:rsid w:val="00DE00C3"/>
    <w:rsid w:val="00DE19E2"/>
    <w:rsid w:val="00DE4012"/>
    <w:rsid w:val="00DE54F3"/>
    <w:rsid w:val="00DE73AD"/>
    <w:rsid w:val="00DF0236"/>
    <w:rsid w:val="00DF0B00"/>
    <w:rsid w:val="00DF52D8"/>
    <w:rsid w:val="00DF5C14"/>
    <w:rsid w:val="00DF723E"/>
    <w:rsid w:val="00DF7D93"/>
    <w:rsid w:val="00E01A48"/>
    <w:rsid w:val="00E042A3"/>
    <w:rsid w:val="00E0431A"/>
    <w:rsid w:val="00E04C8B"/>
    <w:rsid w:val="00E0508E"/>
    <w:rsid w:val="00E06C5D"/>
    <w:rsid w:val="00E121BF"/>
    <w:rsid w:val="00E12647"/>
    <w:rsid w:val="00E13C87"/>
    <w:rsid w:val="00E14366"/>
    <w:rsid w:val="00E152C5"/>
    <w:rsid w:val="00E152E6"/>
    <w:rsid w:val="00E15406"/>
    <w:rsid w:val="00E16611"/>
    <w:rsid w:val="00E20752"/>
    <w:rsid w:val="00E20CE9"/>
    <w:rsid w:val="00E23E76"/>
    <w:rsid w:val="00E24D0B"/>
    <w:rsid w:val="00E2572D"/>
    <w:rsid w:val="00E31D58"/>
    <w:rsid w:val="00E36FAB"/>
    <w:rsid w:val="00E40DB6"/>
    <w:rsid w:val="00E40EBC"/>
    <w:rsid w:val="00E41296"/>
    <w:rsid w:val="00E4301E"/>
    <w:rsid w:val="00E43E61"/>
    <w:rsid w:val="00E4412E"/>
    <w:rsid w:val="00E445A7"/>
    <w:rsid w:val="00E44F9C"/>
    <w:rsid w:val="00E45104"/>
    <w:rsid w:val="00E45F84"/>
    <w:rsid w:val="00E461C7"/>
    <w:rsid w:val="00E46313"/>
    <w:rsid w:val="00E46D9B"/>
    <w:rsid w:val="00E527CA"/>
    <w:rsid w:val="00E5316B"/>
    <w:rsid w:val="00E53423"/>
    <w:rsid w:val="00E539D1"/>
    <w:rsid w:val="00E549AF"/>
    <w:rsid w:val="00E54DAC"/>
    <w:rsid w:val="00E56DAC"/>
    <w:rsid w:val="00E61793"/>
    <w:rsid w:val="00E61802"/>
    <w:rsid w:val="00E61EE6"/>
    <w:rsid w:val="00E628DF"/>
    <w:rsid w:val="00E63530"/>
    <w:rsid w:val="00E63E15"/>
    <w:rsid w:val="00E65241"/>
    <w:rsid w:val="00E7048C"/>
    <w:rsid w:val="00E70495"/>
    <w:rsid w:val="00E73AAE"/>
    <w:rsid w:val="00E7787B"/>
    <w:rsid w:val="00E779A4"/>
    <w:rsid w:val="00E80AA5"/>
    <w:rsid w:val="00E822CE"/>
    <w:rsid w:val="00E8340B"/>
    <w:rsid w:val="00E859A8"/>
    <w:rsid w:val="00E86263"/>
    <w:rsid w:val="00E86B4B"/>
    <w:rsid w:val="00E86DD5"/>
    <w:rsid w:val="00E871B1"/>
    <w:rsid w:val="00E87AC7"/>
    <w:rsid w:val="00E87C7E"/>
    <w:rsid w:val="00E924E4"/>
    <w:rsid w:val="00E92867"/>
    <w:rsid w:val="00E9291E"/>
    <w:rsid w:val="00E933E5"/>
    <w:rsid w:val="00E942CC"/>
    <w:rsid w:val="00E94BEE"/>
    <w:rsid w:val="00E95D21"/>
    <w:rsid w:val="00E96DB8"/>
    <w:rsid w:val="00EA03D3"/>
    <w:rsid w:val="00EA0886"/>
    <w:rsid w:val="00EA2435"/>
    <w:rsid w:val="00EA2AF2"/>
    <w:rsid w:val="00EA41AF"/>
    <w:rsid w:val="00EA6DB7"/>
    <w:rsid w:val="00EA724D"/>
    <w:rsid w:val="00EA7AE0"/>
    <w:rsid w:val="00EB0B88"/>
    <w:rsid w:val="00EB0F3D"/>
    <w:rsid w:val="00EB1F0F"/>
    <w:rsid w:val="00EB250D"/>
    <w:rsid w:val="00EB32B7"/>
    <w:rsid w:val="00EB3915"/>
    <w:rsid w:val="00EB3CF0"/>
    <w:rsid w:val="00EB4DDA"/>
    <w:rsid w:val="00EC157C"/>
    <w:rsid w:val="00EC31D8"/>
    <w:rsid w:val="00EC5265"/>
    <w:rsid w:val="00EC65C8"/>
    <w:rsid w:val="00EC6960"/>
    <w:rsid w:val="00EC6C0B"/>
    <w:rsid w:val="00EC6F28"/>
    <w:rsid w:val="00ED1B18"/>
    <w:rsid w:val="00ED2AAC"/>
    <w:rsid w:val="00ED2FF1"/>
    <w:rsid w:val="00ED3955"/>
    <w:rsid w:val="00ED5B85"/>
    <w:rsid w:val="00ED5F4F"/>
    <w:rsid w:val="00EE1230"/>
    <w:rsid w:val="00EE1909"/>
    <w:rsid w:val="00EE1E3A"/>
    <w:rsid w:val="00EE1E64"/>
    <w:rsid w:val="00EE455C"/>
    <w:rsid w:val="00EE5979"/>
    <w:rsid w:val="00EE6619"/>
    <w:rsid w:val="00EE69F8"/>
    <w:rsid w:val="00EE6B3D"/>
    <w:rsid w:val="00EF23A4"/>
    <w:rsid w:val="00EF26D0"/>
    <w:rsid w:val="00EF279F"/>
    <w:rsid w:val="00EF3D6E"/>
    <w:rsid w:val="00EF632D"/>
    <w:rsid w:val="00EF7134"/>
    <w:rsid w:val="00F0087C"/>
    <w:rsid w:val="00F0129F"/>
    <w:rsid w:val="00F012DB"/>
    <w:rsid w:val="00F01982"/>
    <w:rsid w:val="00F035D2"/>
    <w:rsid w:val="00F03600"/>
    <w:rsid w:val="00F049BC"/>
    <w:rsid w:val="00F0766F"/>
    <w:rsid w:val="00F078B8"/>
    <w:rsid w:val="00F1060E"/>
    <w:rsid w:val="00F1131B"/>
    <w:rsid w:val="00F11C12"/>
    <w:rsid w:val="00F155D6"/>
    <w:rsid w:val="00F16948"/>
    <w:rsid w:val="00F16CB5"/>
    <w:rsid w:val="00F16FAA"/>
    <w:rsid w:val="00F1708B"/>
    <w:rsid w:val="00F218A7"/>
    <w:rsid w:val="00F21E54"/>
    <w:rsid w:val="00F22781"/>
    <w:rsid w:val="00F22C9A"/>
    <w:rsid w:val="00F22EF3"/>
    <w:rsid w:val="00F232CB"/>
    <w:rsid w:val="00F23E9A"/>
    <w:rsid w:val="00F2447E"/>
    <w:rsid w:val="00F269BB"/>
    <w:rsid w:val="00F27012"/>
    <w:rsid w:val="00F2724D"/>
    <w:rsid w:val="00F3054F"/>
    <w:rsid w:val="00F30ABC"/>
    <w:rsid w:val="00F3193B"/>
    <w:rsid w:val="00F31A0F"/>
    <w:rsid w:val="00F32764"/>
    <w:rsid w:val="00F35EE8"/>
    <w:rsid w:val="00F363D0"/>
    <w:rsid w:val="00F3662E"/>
    <w:rsid w:val="00F3664C"/>
    <w:rsid w:val="00F3755D"/>
    <w:rsid w:val="00F41E12"/>
    <w:rsid w:val="00F41F32"/>
    <w:rsid w:val="00F447C0"/>
    <w:rsid w:val="00F44E3F"/>
    <w:rsid w:val="00F47152"/>
    <w:rsid w:val="00F47E7C"/>
    <w:rsid w:val="00F505CE"/>
    <w:rsid w:val="00F516CE"/>
    <w:rsid w:val="00F51D2A"/>
    <w:rsid w:val="00F5311C"/>
    <w:rsid w:val="00F54037"/>
    <w:rsid w:val="00F551AE"/>
    <w:rsid w:val="00F553B0"/>
    <w:rsid w:val="00F5557B"/>
    <w:rsid w:val="00F5663E"/>
    <w:rsid w:val="00F56845"/>
    <w:rsid w:val="00F56895"/>
    <w:rsid w:val="00F575A1"/>
    <w:rsid w:val="00F60B70"/>
    <w:rsid w:val="00F61066"/>
    <w:rsid w:val="00F65926"/>
    <w:rsid w:val="00F66738"/>
    <w:rsid w:val="00F6688C"/>
    <w:rsid w:val="00F671A8"/>
    <w:rsid w:val="00F703B7"/>
    <w:rsid w:val="00F71034"/>
    <w:rsid w:val="00F718F2"/>
    <w:rsid w:val="00F723EF"/>
    <w:rsid w:val="00F73492"/>
    <w:rsid w:val="00F76FCA"/>
    <w:rsid w:val="00F77BA4"/>
    <w:rsid w:val="00F80234"/>
    <w:rsid w:val="00F80D64"/>
    <w:rsid w:val="00F817D2"/>
    <w:rsid w:val="00F83562"/>
    <w:rsid w:val="00F845D8"/>
    <w:rsid w:val="00F861C2"/>
    <w:rsid w:val="00F90865"/>
    <w:rsid w:val="00F91798"/>
    <w:rsid w:val="00F96544"/>
    <w:rsid w:val="00F97B7E"/>
    <w:rsid w:val="00FA0217"/>
    <w:rsid w:val="00FA0DE4"/>
    <w:rsid w:val="00FA10D0"/>
    <w:rsid w:val="00FA1366"/>
    <w:rsid w:val="00FA1442"/>
    <w:rsid w:val="00FA389E"/>
    <w:rsid w:val="00FA4C1C"/>
    <w:rsid w:val="00FA598E"/>
    <w:rsid w:val="00FA710C"/>
    <w:rsid w:val="00FA7384"/>
    <w:rsid w:val="00FB2E81"/>
    <w:rsid w:val="00FB3865"/>
    <w:rsid w:val="00FB664E"/>
    <w:rsid w:val="00FB684F"/>
    <w:rsid w:val="00FC08F5"/>
    <w:rsid w:val="00FC0CA0"/>
    <w:rsid w:val="00FC13AB"/>
    <w:rsid w:val="00FC1BDF"/>
    <w:rsid w:val="00FC2266"/>
    <w:rsid w:val="00FC313C"/>
    <w:rsid w:val="00FC3E15"/>
    <w:rsid w:val="00FC4B86"/>
    <w:rsid w:val="00FC5064"/>
    <w:rsid w:val="00FC593C"/>
    <w:rsid w:val="00FC5A9E"/>
    <w:rsid w:val="00FC5BB1"/>
    <w:rsid w:val="00FC6A0D"/>
    <w:rsid w:val="00FC6F72"/>
    <w:rsid w:val="00FC7704"/>
    <w:rsid w:val="00FC79B7"/>
    <w:rsid w:val="00FD09C7"/>
    <w:rsid w:val="00FD23DE"/>
    <w:rsid w:val="00FD2896"/>
    <w:rsid w:val="00FD4095"/>
    <w:rsid w:val="00FD4297"/>
    <w:rsid w:val="00FD57CD"/>
    <w:rsid w:val="00FD629E"/>
    <w:rsid w:val="00FD6648"/>
    <w:rsid w:val="00FD6DD9"/>
    <w:rsid w:val="00FD76B9"/>
    <w:rsid w:val="00FD7827"/>
    <w:rsid w:val="00FE280A"/>
    <w:rsid w:val="00FE6772"/>
    <w:rsid w:val="00FE72CE"/>
    <w:rsid w:val="00FF1A9B"/>
    <w:rsid w:val="00FF2164"/>
    <w:rsid w:val="00FF317A"/>
    <w:rsid w:val="00FF3FC4"/>
    <w:rsid w:val="00FF4746"/>
    <w:rsid w:val="00FF5836"/>
    <w:rsid w:val="00FF6EE4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0BA31-2E88-400A-96AC-453D8E76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ECC"/>
    <w:pPr>
      <w:spacing w:after="200" w:line="276" w:lineRule="auto"/>
    </w:pPr>
    <w:rPr>
      <w:rFonts w:eastAsia="Malgun Gothic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81A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 Paragraph (numbered (a)),Use Case List Paragraph,NUMBERED PARAGRAPH,List Paragraph 1,маркированный,Citation List,Heading1,Colorful List - Accent 11"/>
    <w:basedOn w:val="a"/>
    <w:link w:val="a5"/>
    <w:uiPriority w:val="34"/>
    <w:qFormat/>
    <w:rsid w:val="005B081A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4"/>
    <w:uiPriority w:val="34"/>
    <w:locked/>
    <w:rsid w:val="005B081A"/>
    <w:rPr>
      <w:rFonts w:ascii="Calibri" w:eastAsia="Calibri" w:hAnsi="Calibri" w:cs="Times New Roman"/>
      <w:lang w:eastAsia="ru-RU"/>
    </w:rPr>
  </w:style>
  <w:style w:type="character" w:customStyle="1" w:styleId="s1">
    <w:name w:val="s1"/>
    <w:rsid w:val="00116E45"/>
    <w:rPr>
      <w:color w:val="000000"/>
    </w:rPr>
  </w:style>
  <w:style w:type="character" w:customStyle="1" w:styleId="s0">
    <w:name w:val="s0"/>
    <w:rsid w:val="00E86B4B"/>
    <w:rPr>
      <w:color w:val="000000"/>
    </w:rPr>
  </w:style>
  <w:style w:type="character" w:styleId="a6">
    <w:name w:val="Hyperlink"/>
    <w:uiPriority w:val="99"/>
    <w:unhideWhenUsed/>
    <w:rsid w:val="007A0332"/>
    <w:rPr>
      <w:color w:val="000080"/>
      <w:u w:val="single"/>
    </w:rPr>
  </w:style>
  <w:style w:type="character" w:customStyle="1" w:styleId="s2">
    <w:name w:val="s2"/>
    <w:rsid w:val="007A0332"/>
    <w:rPr>
      <w:color w:val="000080"/>
    </w:rPr>
  </w:style>
  <w:style w:type="paragraph" w:styleId="a7">
    <w:name w:val="footnote text"/>
    <w:basedOn w:val="a"/>
    <w:link w:val="a8"/>
    <w:uiPriority w:val="99"/>
    <w:semiHidden/>
    <w:unhideWhenUsed/>
    <w:rsid w:val="00C13E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C13EE1"/>
    <w:rPr>
      <w:rFonts w:eastAsia="Malgun Gothic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C13EE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4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410EC"/>
    <w:rPr>
      <w:rFonts w:ascii="Tahoma" w:eastAsia="Malgun Gothic" w:hAnsi="Tahoma" w:cs="Tahoma"/>
      <w:sz w:val="16"/>
      <w:szCs w:val="16"/>
      <w:lang w:eastAsia="ru-RU"/>
    </w:rPr>
  </w:style>
  <w:style w:type="character" w:customStyle="1" w:styleId="s20">
    <w:name w:val="s20"/>
    <w:basedOn w:val="a0"/>
    <w:rsid w:val="00C36035"/>
  </w:style>
  <w:style w:type="paragraph" w:styleId="ac">
    <w:name w:val="No Spacing"/>
    <w:uiPriority w:val="1"/>
    <w:qFormat/>
    <w:rsid w:val="0022286C"/>
    <w:rPr>
      <w:rFonts w:eastAsia="Malgun Gothic"/>
      <w:sz w:val="22"/>
      <w:szCs w:val="22"/>
    </w:rPr>
  </w:style>
  <w:style w:type="paragraph" w:customStyle="1" w:styleId="IASBNormalnparaL1">
    <w:name w:val="IASB Normal nparaL1"/>
    <w:basedOn w:val="a"/>
    <w:rsid w:val="00DE54F3"/>
    <w:pPr>
      <w:spacing w:before="100" w:after="0" w:line="240" w:lineRule="auto"/>
      <w:ind w:left="1564" w:hanging="782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IASBNormalnpara">
    <w:name w:val="IASB Normal npara"/>
    <w:basedOn w:val="a"/>
    <w:rsid w:val="00A82F4C"/>
    <w:pPr>
      <w:spacing w:before="100" w:after="0" w:line="240" w:lineRule="auto"/>
      <w:ind w:left="782" w:hanging="782"/>
      <w:jc w:val="both"/>
    </w:pPr>
    <w:rPr>
      <w:rFonts w:ascii="Times New Roman" w:eastAsia="Times New Roman" w:hAnsi="Times New Roman"/>
      <w:sz w:val="19"/>
      <w:szCs w:val="19"/>
    </w:rPr>
  </w:style>
  <w:style w:type="character" w:styleId="ad">
    <w:name w:val="annotation reference"/>
    <w:uiPriority w:val="99"/>
    <w:semiHidden/>
    <w:unhideWhenUsed/>
    <w:rsid w:val="00F516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16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F516CE"/>
    <w:rPr>
      <w:rFonts w:eastAsia="Malgun Gothic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16C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516CE"/>
    <w:rPr>
      <w:rFonts w:eastAsia="Malgun Gothic"/>
      <w:b/>
      <w:bCs/>
      <w:sz w:val="20"/>
      <w:szCs w:val="20"/>
      <w:lang w:eastAsia="ru-RU"/>
    </w:rPr>
  </w:style>
  <w:style w:type="character" w:customStyle="1" w:styleId="s21">
    <w:name w:val="s21"/>
    <w:basedOn w:val="a0"/>
    <w:rsid w:val="00E4412E"/>
  </w:style>
  <w:style w:type="character" w:styleId="af2">
    <w:name w:val="FollowedHyperlink"/>
    <w:basedOn w:val="a0"/>
    <w:uiPriority w:val="99"/>
    <w:semiHidden/>
    <w:unhideWhenUsed/>
    <w:rsid w:val="0051629E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6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629E"/>
    <w:rPr>
      <w:rFonts w:ascii="Courier New" w:eastAsia="Times New Roman" w:hAnsi="Courier New" w:cs="Courier New"/>
    </w:rPr>
  </w:style>
  <w:style w:type="paragraph" w:customStyle="1" w:styleId="s8">
    <w:name w:val="s8"/>
    <w:basedOn w:val="a"/>
    <w:rsid w:val="0051629E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floatpanel">
    <w:name w:val="floatpanel"/>
    <w:basedOn w:val="a"/>
    <w:rsid w:val="0051629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</w:rPr>
  </w:style>
  <w:style w:type="paragraph" w:customStyle="1" w:styleId="floatpanel-demo">
    <w:name w:val="floatpanel-demo"/>
    <w:basedOn w:val="a"/>
    <w:rsid w:val="00516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loatpanel-preactive">
    <w:name w:val="floatpanel-preactive"/>
    <w:basedOn w:val="a"/>
    <w:rsid w:val="00516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loatpanel-abolished">
    <w:name w:val="floatpanel-abolished"/>
    <w:basedOn w:val="a"/>
    <w:rsid w:val="00516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loatpanel-inwork">
    <w:name w:val="floatpanel-inwork"/>
    <w:basedOn w:val="a"/>
    <w:rsid w:val="00516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loatpanel-message">
    <w:name w:val="floatpanel-message"/>
    <w:basedOn w:val="a"/>
    <w:rsid w:val="00516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loatpanel-oldredaction">
    <w:name w:val="floatpanel-oldredaction"/>
    <w:basedOn w:val="a"/>
    <w:rsid w:val="00516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22">
    <w:name w:val="s22"/>
    <w:basedOn w:val="a"/>
    <w:rsid w:val="0051629E"/>
    <w:pPr>
      <w:shd w:val="clear" w:color="auto" w:fill="90EE9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23">
    <w:name w:val="s23"/>
    <w:basedOn w:val="a"/>
    <w:rsid w:val="0051629E"/>
    <w:pPr>
      <w:shd w:val="clear" w:color="auto" w:fill="FF45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24">
    <w:name w:val="s24"/>
    <w:basedOn w:val="a"/>
    <w:rsid w:val="0051629E"/>
    <w:pPr>
      <w:pBdr>
        <w:top w:val="dashed" w:sz="6" w:space="0" w:color="808080"/>
        <w:left w:val="dashed" w:sz="6" w:space="0" w:color="808080"/>
        <w:bottom w:val="dashed" w:sz="6" w:space="0" w:color="808080"/>
        <w:right w:val="dash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3">
    <w:name w:val="s3"/>
    <w:basedOn w:val="a0"/>
    <w:rsid w:val="0051629E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7">
    <w:name w:val="s7"/>
    <w:basedOn w:val="a0"/>
    <w:rsid w:val="0051629E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sid w:val="0051629E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character" w:customStyle="1" w:styleId="s10">
    <w:name w:val="s10"/>
    <w:basedOn w:val="a0"/>
    <w:rsid w:val="0051629E"/>
    <w:rPr>
      <w:rFonts w:ascii="Times New Roman" w:hAnsi="Times New Roman" w:cs="Times New Roman" w:hint="default"/>
      <w:color w:val="333399"/>
      <w:u w:val="single"/>
      <w:bdr w:val="none" w:sz="0" w:space="0" w:color="auto" w:frame="1"/>
    </w:rPr>
  </w:style>
  <w:style w:type="character" w:customStyle="1" w:styleId="s16">
    <w:name w:val="s16"/>
    <w:basedOn w:val="a0"/>
    <w:rsid w:val="0051629E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51629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sid w:val="0051629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sid w:val="0051629E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sid w:val="0051629E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sid w:val="0051629E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sid w:val="0051629E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sid w:val="0051629E"/>
    <w:rPr>
      <w:rFonts w:ascii="Courier New" w:hAnsi="Courier New" w:cs="Courier New" w:hint="default"/>
      <w:color w:val="333399"/>
      <w:u w:val="single"/>
    </w:rPr>
  </w:style>
  <w:style w:type="character" w:customStyle="1" w:styleId="s19">
    <w:name w:val="s19"/>
    <w:basedOn w:val="a0"/>
    <w:rsid w:val="0051629E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00">
    <w:name w:val="s100"/>
    <w:basedOn w:val="a0"/>
    <w:rsid w:val="0051629E"/>
    <w:rPr>
      <w:color w:val="000000"/>
    </w:rPr>
  </w:style>
  <w:style w:type="character" w:customStyle="1" w:styleId="s6">
    <w:name w:val="s6"/>
    <w:basedOn w:val="a0"/>
    <w:rsid w:val="0051629E"/>
    <w:rPr>
      <w:color w:val="808000"/>
    </w:rPr>
  </w:style>
  <w:style w:type="character" w:customStyle="1" w:styleId="s5">
    <w:name w:val="s5"/>
    <w:basedOn w:val="a0"/>
    <w:rsid w:val="0051629E"/>
    <w:rPr>
      <w:color w:val="808080"/>
    </w:rPr>
  </w:style>
  <w:style w:type="paragraph" w:customStyle="1" w:styleId="s201">
    <w:name w:val="s201"/>
    <w:basedOn w:val="a"/>
    <w:rsid w:val="0051629E"/>
    <w:pPr>
      <w:shd w:val="clear" w:color="auto" w:fill="DAA52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211">
    <w:name w:val="s211"/>
    <w:basedOn w:val="a0"/>
    <w:rsid w:val="0051629E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E7FF-444A-4571-8D81-0E1F44E4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38094</Words>
  <Characters>217142</Characters>
  <Application>Microsoft Office Word</Application>
  <DocSecurity>0</DocSecurity>
  <Lines>1809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SR_Dinara_I</dc:creator>
  <cp:lastModifiedBy>User</cp:lastModifiedBy>
  <cp:revision>2</cp:revision>
  <cp:lastPrinted>2019-07-25T11:57:00Z</cp:lastPrinted>
  <dcterms:created xsi:type="dcterms:W3CDTF">2019-10-24T08:46:00Z</dcterms:created>
  <dcterms:modified xsi:type="dcterms:W3CDTF">2019-10-24T08:46:00Z</dcterms:modified>
</cp:coreProperties>
</file>